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AC" w:rsidRDefault="000065AC" w:rsidP="000065AC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0065AC" w:rsidRDefault="000065AC" w:rsidP="00006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средняя общеобразовательная школа №2 </w:t>
      </w:r>
    </w:p>
    <w:p w:rsidR="000065AC" w:rsidRDefault="000065AC" w:rsidP="000065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г.Малоярославца</w:t>
      </w:r>
      <w:proofErr w:type="spellEnd"/>
      <w:r>
        <w:rPr>
          <w:sz w:val="28"/>
          <w:szCs w:val="28"/>
        </w:rPr>
        <w:t xml:space="preserve"> имени </w:t>
      </w:r>
      <w:proofErr w:type="spellStart"/>
      <w:r>
        <w:rPr>
          <w:sz w:val="28"/>
          <w:szCs w:val="28"/>
        </w:rPr>
        <w:t>А.Н.Радищева</w:t>
      </w:r>
      <w:proofErr w:type="spellEnd"/>
    </w:p>
    <w:p w:rsidR="000065AC" w:rsidRDefault="000065AC" w:rsidP="000065AC">
      <w:pPr>
        <w:jc w:val="right"/>
      </w:pPr>
    </w:p>
    <w:p w:rsidR="000065AC" w:rsidRDefault="000065AC" w:rsidP="000065AC">
      <w:pPr>
        <w:jc w:val="right"/>
      </w:pPr>
    </w:p>
    <w:p w:rsidR="000065AC" w:rsidRDefault="000065AC" w:rsidP="000065AC">
      <w:pPr>
        <w:jc w:val="right"/>
      </w:pPr>
      <w:r>
        <w:t xml:space="preserve">                                                                                                                                                     Утверждаю</w:t>
      </w:r>
      <w:r w:rsidRPr="009315CF">
        <w:rPr>
          <w:noProof/>
          <w:sz w:val="28"/>
          <w:szCs w:val="28"/>
          <w:lang w:eastAsia="ru-RU"/>
        </w:rPr>
        <w:t xml:space="preserve"> </w:t>
      </w:r>
      <w:r w:rsidRPr="006420F1">
        <w:rPr>
          <w:noProof/>
          <w:sz w:val="28"/>
          <w:szCs w:val="28"/>
          <w:lang w:eastAsia="ru-RU"/>
        </w:rPr>
        <w:drawing>
          <wp:inline distT="0" distB="0" distL="0" distR="0" wp14:anchorId="2E343F43" wp14:editId="256BAD2E">
            <wp:extent cx="3499555" cy="1534795"/>
            <wp:effectExtent l="0" t="0" r="0" b="0"/>
            <wp:docPr id="1" name="Рисунок 1" descr="C:\Users\Пользователь\Desktop\подпись_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_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6" t="7869" r="41139" b="77751"/>
                    <a:stretch/>
                  </pic:blipFill>
                  <pic:spPr bwMode="auto">
                    <a:xfrm>
                      <a:off x="0" y="0"/>
                      <a:ext cx="349955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5AC" w:rsidRDefault="000065AC" w:rsidP="000065AC">
      <w:pPr>
        <w:jc w:val="right"/>
      </w:pPr>
      <w:r>
        <w:t xml:space="preserve">                                                                                                                                                    </w:t>
      </w:r>
    </w:p>
    <w:p w:rsidR="000065AC" w:rsidRDefault="000065AC" w:rsidP="000065AC">
      <w:pPr>
        <w:jc w:val="right"/>
      </w:pPr>
      <w:r>
        <w:t xml:space="preserve">                                                                                                                            Приказ № 228 от 30.08.2022г.</w:t>
      </w:r>
    </w:p>
    <w:p w:rsidR="00E42B79" w:rsidRDefault="00E42B79" w:rsidP="00E42B79">
      <w:pPr>
        <w:jc w:val="right"/>
      </w:pPr>
      <w:bookmarkStart w:id="0" w:name="_GoBack"/>
      <w:bookmarkEnd w:id="0"/>
    </w:p>
    <w:p w:rsidR="00E42B79" w:rsidRDefault="00E42B79" w:rsidP="00E42B79"/>
    <w:p w:rsidR="00E42B79" w:rsidRDefault="00E42B79" w:rsidP="00E42B79"/>
    <w:p w:rsidR="00E42B79" w:rsidRDefault="00E42B79" w:rsidP="00E42B79"/>
    <w:p w:rsidR="00E42B79" w:rsidRDefault="00E42B79" w:rsidP="00E42B79"/>
    <w:p w:rsidR="00E42B79" w:rsidRDefault="00E42B79" w:rsidP="00E42B79"/>
    <w:p w:rsidR="00E42B79" w:rsidRDefault="00E42B79" w:rsidP="00E42B79">
      <w:pPr>
        <w:jc w:val="center"/>
        <w:rPr>
          <w:b/>
          <w:sz w:val="32"/>
          <w:szCs w:val="32"/>
        </w:rPr>
      </w:pPr>
      <w:r w:rsidRPr="00AE46AA">
        <w:rPr>
          <w:b/>
          <w:sz w:val="32"/>
          <w:szCs w:val="32"/>
        </w:rPr>
        <w:t>РАБОЧАЯ ПРОГРАММА</w:t>
      </w:r>
    </w:p>
    <w:p w:rsidR="00E42B79" w:rsidRDefault="00E42B79" w:rsidP="00E42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начального общего образования</w:t>
      </w:r>
    </w:p>
    <w:p w:rsidR="00E42B79" w:rsidRDefault="00E42B79" w:rsidP="00E42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«Русский язык»</w:t>
      </w:r>
    </w:p>
    <w:p w:rsidR="00E42B79" w:rsidRDefault="00B04CE3" w:rsidP="00E42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675</w:t>
      </w:r>
      <w:r w:rsidR="00E42B79">
        <w:rPr>
          <w:b/>
          <w:sz w:val="24"/>
          <w:szCs w:val="24"/>
        </w:rPr>
        <w:t xml:space="preserve"> часов в год (5 часов в неделю)</w:t>
      </w: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1</w:t>
      </w:r>
      <w:r w:rsidR="00B04CE3">
        <w:rPr>
          <w:b/>
          <w:sz w:val="24"/>
          <w:szCs w:val="24"/>
        </w:rPr>
        <w:t xml:space="preserve"> - 4 классов</w:t>
      </w: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Default="00E42B79" w:rsidP="00E42B79">
      <w:pPr>
        <w:jc w:val="center"/>
        <w:rPr>
          <w:b/>
          <w:sz w:val="24"/>
          <w:szCs w:val="24"/>
        </w:rPr>
      </w:pPr>
    </w:p>
    <w:p w:rsidR="00E42B79" w:rsidRPr="00AE46AA" w:rsidRDefault="00E42B79" w:rsidP="00E42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Малоярославец 2022</w:t>
      </w:r>
    </w:p>
    <w:p w:rsidR="001C3A36" w:rsidRDefault="001C3A36">
      <w:pPr>
        <w:jc w:val="center"/>
        <w:sectPr w:rsidR="001C3A3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1C3A36" w:rsidRDefault="000065AC">
      <w:pPr>
        <w:pStyle w:val="1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42B79">
        <w:t xml:space="preserve">                                                   </w:t>
      </w:r>
      <w:r w:rsidR="00E22804">
        <w:t>ПОЯСНИТЕЛЬНАЯ</w:t>
      </w:r>
      <w:r w:rsidR="00E22804">
        <w:rPr>
          <w:spacing w:val="-9"/>
        </w:rPr>
        <w:t xml:space="preserve"> </w:t>
      </w:r>
      <w:r w:rsidR="00E22804">
        <w:t>ЗАПИСКА</w:t>
      </w:r>
    </w:p>
    <w:p w:rsidR="001C3A36" w:rsidRDefault="00E22804">
      <w:pPr>
        <w:pStyle w:val="a3"/>
        <w:spacing w:before="179" w:line="292" w:lineRule="auto"/>
        <w:ind w:left="106" w:right="150" w:firstLine="180"/>
      </w:pPr>
      <w:r>
        <w:t>Рабочая программа учебного предмета «Русский язык» на уровне начального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начального общего образования</w:t>
      </w:r>
      <w:r>
        <w:rPr>
          <w:spacing w:val="-58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(далее</w:t>
      </w:r>
    </w:p>
    <w:p w:rsidR="001C3A36" w:rsidRDefault="00E22804">
      <w:pPr>
        <w:pStyle w:val="a3"/>
        <w:spacing w:before="0" w:line="292" w:lineRule="auto"/>
        <w:ind w:left="106" w:right="536"/>
      </w:pPr>
      <w:r>
        <w:t>— ФГОС НОО), а также ориентирована на целевые приоритеты, сформулированные в Примерной</w:t>
      </w:r>
      <w:r>
        <w:rPr>
          <w:spacing w:val="-58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1C3A36" w:rsidRDefault="00E22804">
      <w:pPr>
        <w:pStyle w:val="11"/>
        <w:spacing w:before="11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1C3A36" w:rsidRDefault="00E22804">
      <w:pPr>
        <w:pStyle w:val="a3"/>
        <w:spacing w:line="292" w:lineRule="auto"/>
        <w:ind w:left="106" w:right="150" w:firstLine="180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навыки самостоятельной</w:t>
      </w:r>
      <w:r>
        <w:rPr>
          <w:spacing w:val="-1"/>
        </w:rPr>
        <w:t xml:space="preserve"> </w:t>
      </w:r>
      <w:r>
        <w:t>учебной деятельности.</w:t>
      </w:r>
    </w:p>
    <w:p w:rsidR="001C3A36" w:rsidRDefault="00E22804">
      <w:pPr>
        <w:pStyle w:val="a3"/>
        <w:spacing w:before="0" w:line="292" w:lineRule="auto"/>
        <w:ind w:left="106" w:right="125" w:firstLine="180"/>
      </w:pPr>
      <w:r>
        <w:t>Предмет «Русский язык» обладает значительным потенциалом в развитии функциональной</w:t>
      </w:r>
      <w:r>
        <w:rPr>
          <w:spacing w:val="1"/>
        </w:rPr>
        <w:t xml:space="preserve"> </w:t>
      </w:r>
      <w:r>
        <w:t>грамотности младших школьников, особенно таких её компонентов, как языковая, коммуникативная,</w:t>
      </w:r>
      <w:r>
        <w:rPr>
          <w:spacing w:val="1"/>
        </w:rPr>
        <w:t xml:space="preserve"> </w:t>
      </w:r>
      <w:r>
        <w:t>читательская, общекультурная и социальная грамотность. Первичное знакомство с системой русского</w:t>
      </w:r>
      <w:r>
        <w:rPr>
          <w:spacing w:val="-57"/>
        </w:rPr>
        <w:t xml:space="preserve"> </w:t>
      </w:r>
      <w:r>
        <w:t>языка, богатством его выразительных возможностей, развитие умения правильно и эффективно</w:t>
      </w:r>
      <w:r>
        <w:rPr>
          <w:spacing w:val="1"/>
        </w:rPr>
        <w:t xml:space="preserve"> </w:t>
      </w:r>
      <w:r>
        <w:t xml:space="preserve">использовать русский язык в различных сферах и ситуациях общения способствуют успешной </w:t>
      </w:r>
      <w:proofErr w:type="gramStart"/>
      <w:r>
        <w:t>соци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ализации</w:t>
      </w:r>
      <w:proofErr w:type="gramEnd"/>
      <w:r>
        <w:rPr>
          <w:spacing w:val="-4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выполняя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выражения</w:t>
      </w:r>
      <w:r>
        <w:rPr>
          <w:spacing w:val="-57"/>
        </w:rPr>
        <w:t xml:space="preserve"> </w:t>
      </w:r>
      <w:r>
        <w:t>мысли, обеспечивает межличностное и социальное взаимодействие, участвует в формировании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1"/>
        </w:rPr>
        <w:t xml:space="preserve"> </w:t>
      </w:r>
      <w:r>
        <w:t>информации, культурных традиций, истории русского народа и других народов России. Свободное</w:t>
      </w:r>
      <w:r>
        <w:rPr>
          <w:spacing w:val="1"/>
        </w:rPr>
        <w:t xml:space="preserve"> </w:t>
      </w:r>
      <w:r>
        <w:t>владение языком, умение выбирать нужные языковые средства во многом определяют возможность</w:t>
      </w:r>
      <w:r>
        <w:rPr>
          <w:spacing w:val="1"/>
        </w:rPr>
        <w:t xml:space="preserve"> </w:t>
      </w:r>
      <w:r>
        <w:t>адекватного самовыражения взглядов, мыслей, чувств, проявления себя в различных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областях.</w:t>
      </w:r>
    </w:p>
    <w:p w:rsidR="001C3A36" w:rsidRDefault="00E22804">
      <w:pPr>
        <w:pStyle w:val="a3"/>
        <w:spacing w:before="0" w:line="290" w:lineRule="auto"/>
        <w:ind w:left="106" w:right="150" w:firstLine="180"/>
      </w:pPr>
      <w:r>
        <w:t>Изучение русского языка обладает огромным потенциалом присвоения 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proofErr w:type="gramStart"/>
      <w:r>
        <w:t>в</w:t>
      </w:r>
      <w:r>
        <w:rPr>
          <w:spacing w:val="-4"/>
        </w:rPr>
        <w:t xml:space="preserve"> </w:t>
      </w:r>
      <w:r>
        <w:t>обществе</w:t>
      </w:r>
      <w:proofErr w:type="gramEnd"/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пове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70"/>
        </w:rPr>
        <w:t xml:space="preserve"> </w:t>
      </w:r>
      <w:r>
        <w:t>дения,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речевого,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1C3A36" w:rsidRDefault="00E22804">
      <w:pPr>
        <w:pStyle w:val="a3"/>
        <w:spacing w:before="0" w:line="292" w:lineRule="auto"/>
        <w:ind w:left="106" w:right="323"/>
      </w:pPr>
      <w:r>
        <w:t>Личностные достижения младшего школьника непосредственно связаны с осознанием языка как</w:t>
      </w:r>
      <w:r>
        <w:rPr>
          <w:spacing w:val="1"/>
        </w:rPr>
        <w:t xml:space="preserve"> </w:t>
      </w:r>
      <w:r>
        <w:t>явления национальной культуры, пониманием связи языка и мировоззрения народа. Значимыми</w:t>
      </w:r>
      <w:r>
        <w:rPr>
          <w:spacing w:val="1"/>
        </w:rPr>
        <w:t xml:space="preserve"> </w:t>
      </w:r>
      <w:r>
        <w:t>личностными результатами являются развитие устойчивого познавательного интереса к изучению</w:t>
      </w:r>
      <w:r>
        <w:rPr>
          <w:spacing w:val="1"/>
        </w:rPr>
        <w:t xml:space="preserve"> </w:t>
      </w:r>
      <w:r>
        <w:t>русского языка, формирование ответственности за сохранение чистоты русского языка. Достижение</w:t>
      </w:r>
      <w:r>
        <w:rPr>
          <w:spacing w:val="-58"/>
        </w:rPr>
        <w:t xml:space="preserve"> </w:t>
      </w:r>
      <w:r>
        <w:t>этих личностных результатов — длительный процесс, разворачивающийся на протяжении изучения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1C3A36" w:rsidRDefault="00E22804">
      <w:pPr>
        <w:pStyle w:val="a3"/>
        <w:spacing w:before="0" w:line="292" w:lineRule="auto"/>
        <w:ind w:left="106" w:right="148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1C3A36" w:rsidRDefault="00E22804">
      <w:pPr>
        <w:pStyle w:val="a3"/>
        <w:spacing w:before="0" w:line="270" w:lineRule="exact"/>
        <w:ind w:left="286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675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</w:p>
    <w:p w:rsidR="001C3A36" w:rsidRDefault="001C3A36">
      <w:pPr>
        <w:spacing w:line="270" w:lineRule="exact"/>
        <w:sectPr w:rsidR="001C3A36">
          <w:pgSz w:w="11900" w:h="16840"/>
          <w:pgMar w:top="800" w:right="560" w:bottom="280" w:left="560" w:header="720" w:footer="720" w:gutter="0"/>
          <w:cols w:space="720"/>
        </w:sectPr>
      </w:pPr>
    </w:p>
    <w:p w:rsidR="001C3A36" w:rsidRDefault="00E22804">
      <w:pPr>
        <w:pStyle w:val="a3"/>
        <w:spacing w:before="62"/>
        <w:ind w:left="106"/>
      </w:pPr>
      <w:r>
        <w:lastRenderedPageBreak/>
        <w:t>классе):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ч,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2—4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</w:p>
    <w:p w:rsidR="001C3A36" w:rsidRDefault="00B04CE3">
      <w:pPr>
        <w:pStyle w:val="11"/>
        <w:spacing w:before="180"/>
      </w:pPr>
      <w:r>
        <w:t xml:space="preserve">          </w:t>
      </w:r>
      <w:r w:rsidR="00E22804">
        <w:t>ЦЕЛИ</w:t>
      </w:r>
      <w:r w:rsidR="00E22804">
        <w:rPr>
          <w:spacing w:val="-7"/>
        </w:rPr>
        <w:t xml:space="preserve"> </w:t>
      </w:r>
      <w:r w:rsidR="00E22804">
        <w:t>ИЗУЧЕНИЯ</w:t>
      </w:r>
      <w:r w:rsidR="00E22804">
        <w:rPr>
          <w:spacing w:val="-7"/>
        </w:rPr>
        <w:t xml:space="preserve"> </w:t>
      </w:r>
      <w:r w:rsidR="00E22804">
        <w:t>УЧЕБНОГО</w:t>
      </w:r>
      <w:r w:rsidR="00E22804">
        <w:rPr>
          <w:spacing w:val="-6"/>
        </w:rPr>
        <w:t xml:space="preserve"> </w:t>
      </w:r>
      <w:r w:rsidR="00E22804">
        <w:t>ПРЕДМЕТА</w:t>
      </w:r>
      <w:r w:rsidR="00E22804">
        <w:rPr>
          <w:spacing w:val="-7"/>
        </w:rPr>
        <w:t xml:space="preserve"> </w:t>
      </w:r>
      <w:r w:rsidR="00E22804">
        <w:t>"РУССКИЙ</w:t>
      </w:r>
      <w:r w:rsidR="00E22804">
        <w:rPr>
          <w:spacing w:val="-6"/>
        </w:rPr>
        <w:t xml:space="preserve"> </w:t>
      </w:r>
      <w:r w:rsidR="00E22804">
        <w:t>ЯЗЫК"</w:t>
      </w:r>
    </w:p>
    <w:p w:rsidR="001C3A36" w:rsidRDefault="00E22804">
      <w:pPr>
        <w:pStyle w:val="a3"/>
        <w:spacing w:line="292" w:lineRule="auto"/>
        <w:ind w:left="106" w:right="319" w:firstLine="180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1C3A36" w:rsidRDefault="00E22804">
      <w:pPr>
        <w:pStyle w:val="1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1C3A36" w:rsidRDefault="00E22804">
      <w:pPr>
        <w:pStyle w:val="a4"/>
        <w:numPr>
          <w:ilvl w:val="0"/>
          <w:numId w:val="16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1C3A36" w:rsidRDefault="00E22804">
      <w:pPr>
        <w:pStyle w:val="a4"/>
        <w:numPr>
          <w:ilvl w:val="0"/>
          <w:numId w:val="16"/>
        </w:numPr>
        <w:tabs>
          <w:tab w:val="left" w:pos="887"/>
        </w:tabs>
        <w:spacing w:before="127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1C3A36" w:rsidRDefault="00E22804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графике, лексике, морфемике,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1C3A36" w:rsidRDefault="00E22804">
      <w:pPr>
        <w:pStyle w:val="a4"/>
        <w:numPr>
          <w:ilvl w:val="0"/>
          <w:numId w:val="16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1C3A36" w:rsidRDefault="001C3A36">
      <w:pPr>
        <w:spacing w:line="292" w:lineRule="auto"/>
        <w:rPr>
          <w:sz w:val="24"/>
        </w:rPr>
        <w:sectPr w:rsidR="001C3A36">
          <w:pgSz w:w="11900" w:h="16840"/>
          <w:pgMar w:top="500" w:right="560" w:bottom="280" w:left="560" w:header="720" w:footer="720" w:gutter="0"/>
          <w:cols w:space="720"/>
        </w:sectPr>
      </w:pPr>
    </w:p>
    <w:p w:rsidR="001C3A36" w:rsidRDefault="000065AC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04CE3">
        <w:t xml:space="preserve">                                     </w:t>
      </w:r>
      <w:r w:rsidR="00E22804">
        <w:t>СОДЕРЖАНИЕ</w:t>
      </w:r>
      <w:r w:rsidR="00E22804">
        <w:rPr>
          <w:spacing w:val="-8"/>
        </w:rPr>
        <w:t xml:space="preserve"> </w:t>
      </w:r>
      <w:r w:rsidR="00E22804">
        <w:t>УЧЕБНОГО</w:t>
      </w:r>
      <w:r w:rsidR="00E22804">
        <w:rPr>
          <w:spacing w:val="-8"/>
        </w:rPr>
        <w:t xml:space="preserve"> </w:t>
      </w:r>
      <w:r w:rsidR="00E22804">
        <w:t>ПРЕДМЕТА</w:t>
      </w:r>
    </w:p>
    <w:p w:rsidR="001C3A36" w:rsidRDefault="00E22804">
      <w:pPr>
        <w:pStyle w:val="a4"/>
        <w:numPr>
          <w:ilvl w:val="0"/>
          <w:numId w:val="15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1C3A36" w:rsidRDefault="00E22804">
      <w:pPr>
        <w:pStyle w:val="11"/>
        <w:spacing w:before="15" w:line="456" w:lineRule="exact"/>
        <w:ind w:right="8492"/>
      </w:pPr>
      <w:r>
        <w:t>Обучение грамоте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1C3A36" w:rsidRDefault="00E22804">
      <w:pPr>
        <w:pStyle w:val="a3"/>
        <w:spacing w:before="21" w:line="292" w:lineRule="auto"/>
        <w:ind w:left="106" w:right="216" w:firstLine="180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1C3A36" w:rsidRDefault="00E22804">
      <w:pPr>
        <w:pStyle w:val="11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1C3A36" w:rsidRDefault="00E22804">
      <w:pPr>
        <w:pStyle w:val="a3"/>
        <w:spacing w:before="60" w:line="292" w:lineRule="auto"/>
        <w:ind w:left="106" w:right="333" w:firstLine="180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1C3A36" w:rsidRDefault="00E22804">
      <w:pPr>
        <w:pStyle w:val="11"/>
        <w:spacing w:before="119"/>
      </w:pPr>
      <w:r>
        <w:t>Фонетика</w:t>
      </w:r>
    </w:p>
    <w:p w:rsidR="001C3A36" w:rsidRDefault="00E22804">
      <w:pPr>
        <w:pStyle w:val="a3"/>
        <w:spacing w:before="60" w:line="292" w:lineRule="auto"/>
        <w:ind w:left="106" w:right="193" w:firstLine="180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1C3A36" w:rsidRDefault="00E22804">
      <w:pPr>
        <w:pStyle w:val="a3"/>
        <w:spacing w:before="0" w:line="272" w:lineRule="exact"/>
        <w:ind w:left="106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:rsidR="001C3A36" w:rsidRDefault="00E22804">
      <w:pPr>
        <w:pStyle w:val="11"/>
        <w:spacing w:before="181"/>
      </w:pPr>
      <w:r>
        <w:t>Графика</w:t>
      </w:r>
    </w:p>
    <w:p w:rsidR="001C3A36" w:rsidRDefault="00E22804">
      <w:pPr>
        <w:pStyle w:val="a3"/>
        <w:spacing w:before="60" w:line="292" w:lineRule="auto"/>
        <w:ind w:left="106" w:right="162" w:firstLine="180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1C3A36" w:rsidRDefault="00E22804">
      <w:pPr>
        <w:pStyle w:val="11"/>
        <w:spacing w:before="117"/>
      </w:pPr>
      <w:r>
        <w:t>Чтение</w:t>
      </w:r>
    </w:p>
    <w:p w:rsidR="001C3A36" w:rsidRDefault="00E22804">
      <w:pPr>
        <w:pStyle w:val="a3"/>
        <w:spacing w:before="60" w:line="292" w:lineRule="auto"/>
        <w:ind w:left="106" w:right="125" w:firstLine="180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1C3A36" w:rsidRDefault="00E22804">
      <w:pPr>
        <w:pStyle w:val="11"/>
        <w:spacing w:before="117"/>
      </w:pPr>
      <w:r>
        <w:t>Письмо</w:t>
      </w:r>
    </w:p>
    <w:p w:rsidR="001C3A36" w:rsidRDefault="00E22804">
      <w:pPr>
        <w:pStyle w:val="a3"/>
        <w:spacing w:before="60" w:line="292" w:lineRule="auto"/>
        <w:ind w:left="106" w:right="223" w:firstLine="180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proofErr w:type="gramStart"/>
      <w:r>
        <w:t>письма.Начертание</w:t>
      </w:r>
      <w:proofErr w:type="gramEnd"/>
      <w:r>
        <w:t xml:space="preserve">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:rsidR="001C3A36" w:rsidRDefault="00E22804">
      <w:pPr>
        <w:pStyle w:val="1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C3A36" w:rsidRDefault="00E22804">
      <w:pPr>
        <w:pStyle w:val="a3"/>
        <w:spacing w:before="60" w:line="292" w:lineRule="auto"/>
        <w:ind w:left="106" w:right="109" w:firstLine="180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r>
        <w:t>жи,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r>
        <w:t>ча,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r>
        <w:t>щу;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1C3A36" w:rsidRDefault="001C3A36">
      <w:pPr>
        <w:spacing w:line="292" w:lineRule="auto"/>
        <w:sectPr w:rsidR="001C3A36">
          <w:pgSz w:w="11900" w:h="16840"/>
          <w:pgMar w:top="520" w:right="560" w:bottom="280" w:left="560" w:header="720" w:footer="720" w:gutter="0"/>
          <w:cols w:space="720"/>
        </w:sectPr>
      </w:pPr>
    </w:p>
    <w:p w:rsidR="001C3A36" w:rsidRDefault="00E22804">
      <w:pPr>
        <w:spacing w:before="70"/>
        <w:ind w:left="286"/>
        <w:rPr>
          <w:b/>
          <w:sz w:val="24"/>
        </w:rPr>
      </w:pPr>
      <w:r>
        <w:rPr>
          <w:b/>
          <w:color w:val="0F0F4F"/>
          <w:sz w:val="24"/>
        </w:rPr>
        <w:lastRenderedPageBreak/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:rsidR="001C3A36" w:rsidRDefault="00E22804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1C3A36" w:rsidRDefault="00E22804">
      <w:pPr>
        <w:pStyle w:val="a3"/>
        <w:spacing w:before="60"/>
        <w:ind w:left="286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1C3A36" w:rsidRDefault="00E22804">
      <w:pPr>
        <w:pStyle w:val="11"/>
        <w:spacing w:before="180"/>
      </w:pPr>
      <w:r>
        <w:t>Фонетика</w:t>
      </w:r>
    </w:p>
    <w:p w:rsidR="001C3A36" w:rsidRDefault="00E22804">
      <w:pPr>
        <w:pStyle w:val="a3"/>
        <w:spacing w:before="60" w:line="292" w:lineRule="auto"/>
        <w:ind w:left="106" w:right="162" w:firstLine="180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:rsidR="001C3A36" w:rsidRDefault="00E22804">
      <w:pPr>
        <w:pStyle w:val="11"/>
        <w:spacing w:before="118"/>
      </w:pPr>
      <w:r>
        <w:t>Графика</w:t>
      </w:r>
    </w:p>
    <w:p w:rsidR="001C3A36" w:rsidRDefault="00E22804">
      <w:pPr>
        <w:pStyle w:val="a3"/>
        <w:spacing w:before="60" w:line="292" w:lineRule="auto"/>
        <w:ind w:left="106" w:right="134" w:firstLine="180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1C3A36" w:rsidRDefault="00E22804">
      <w:pPr>
        <w:pStyle w:val="a3"/>
        <w:spacing w:before="0" w:line="292" w:lineRule="auto"/>
        <w:ind w:left="106" w:right="150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:rsidR="001C3A36" w:rsidRDefault="00E22804">
      <w:pPr>
        <w:pStyle w:val="11"/>
        <w:spacing w:before="116"/>
      </w:pPr>
      <w:r>
        <w:t>Орфоэпия</w:t>
      </w:r>
    </w:p>
    <w:p w:rsidR="001C3A36" w:rsidRDefault="00E22804">
      <w:pPr>
        <w:pStyle w:val="a3"/>
        <w:spacing w:before="60" w:line="290" w:lineRule="auto"/>
        <w:ind w:left="106" w:right="150" w:firstLine="18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нике</w:t>
      </w:r>
      <w:proofErr w:type="gramEnd"/>
      <w:r>
        <w:t>).</w:t>
      </w:r>
    </w:p>
    <w:p w:rsidR="001C3A36" w:rsidRDefault="00E22804">
      <w:pPr>
        <w:pStyle w:val="11"/>
        <w:spacing w:before="123"/>
      </w:pPr>
      <w:r>
        <w:t>Лексика</w:t>
      </w:r>
    </w:p>
    <w:p w:rsidR="001C3A36" w:rsidRDefault="00E22804">
      <w:pPr>
        <w:pStyle w:val="a3"/>
        <w:spacing w:before="60" w:line="292" w:lineRule="auto"/>
        <w:ind w:left="106" w:right="150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1C3A36" w:rsidRDefault="00E22804">
      <w:pPr>
        <w:pStyle w:val="11"/>
        <w:spacing w:before="119"/>
      </w:pPr>
      <w:r>
        <w:t>Синтаксис</w:t>
      </w:r>
    </w:p>
    <w:p w:rsidR="001C3A36" w:rsidRDefault="00E22804">
      <w:pPr>
        <w:pStyle w:val="a3"/>
        <w:spacing w:before="60" w:line="292" w:lineRule="auto"/>
        <w:ind w:left="106"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1C3A36" w:rsidRDefault="00E22804">
      <w:pPr>
        <w:pStyle w:val="a3"/>
        <w:spacing w:before="0" w:line="275" w:lineRule="exact"/>
        <w:ind w:left="106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1C3A36" w:rsidRDefault="00E22804">
      <w:pPr>
        <w:pStyle w:val="1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C3A36" w:rsidRDefault="00E22804">
      <w:pPr>
        <w:pStyle w:val="a3"/>
        <w:spacing w:before="61"/>
        <w:ind w:left="286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1C3A36" w:rsidRDefault="00E22804">
      <w:pPr>
        <w:pStyle w:val="a4"/>
        <w:numPr>
          <w:ilvl w:val="0"/>
          <w:numId w:val="1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1C3A36" w:rsidRDefault="00E22804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1C3A36" w:rsidRDefault="00E22804">
      <w:pPr>
        <w:pStyle w:val="a4"/>
        <w:numPr>
          <w:ilvl w:val="0"/>
          <w:numId w:val="1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:rsidR="001C3A36" w:rsidRDefault="00E22804">
      <w:pPr>
        <w:pStyle w:val="a4"/>
        <w:numPr>
          <w:ilvl w:val="0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r>
        <w:rPr>
          <w:sz w:val="24"/>
        </w:rPr>
        <w:t>ча,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r>
        <w:rPr>
          <w:sz w:val="24"/>
        </w:rPr>
        <w:t>щу;</w:t>
      </w:r>
    </w:p>
    <w:p w:rsidR="001C3A36" w:rsidRDefault="00E22804">
      <w:pPr>
        <w:pStyle w:val="a4"/>
        <w:numPr>
          <w:ilvl w:val="0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чк,</w:t>
      </w:r>
      <w:r>
        <w:rPr>
          <w:spacing w:val="-2"/>
          <w:sz w:val="24"/>
        </w:rPr>
        <w:t xml:space="preserve"> </w:t>
      </w:r>
      <w:r>
        <w:rPr>
          <w:sz w:val="24"/>
        </w:rPr>
        <w:t>чн;</w:t>
      </w:r>
    </w:p>
    <w:p w:rsidR="001C3A36" w:rsidRDefault="00E22804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:rsidR="001C3A36" w:rsidRDefault="00E22804">
      <w:pPr>
        <w:pStyle w:val="a4"/>
        <w:numPr>
          <w:ilvl w:val="0"/>
          <w:numId w:val="14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1C3A36" w:rsidRDefault="00E22804">
      <w:pPr>
        <w:pStyle w:val="11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1C3A36" w:rsidRDefault="00E22804">
      <w:pPr>
        <w:pStyle w:val="a3"/>
        <w:spacing w:before="60"/>
        <w:ind w:left="286"/>
      </w:pPr>
      <w:r>
        <w:t>Речь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людьми.</w:t>
      </w:r>
      <w:r>
        <w:rPr>
          <w:spacing w:val="-3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(ознакомление).</w:t>
      </w:r>
    </w:p>
    <w:p w:rsidR="001C3A36" w:rsidRDefault="001C3A36">
      <w:pPr>
        <w:sectPr w:rsidR="001C3A36">
          <w:pgSz w:w="11900" w:h="16840"/>
          <w:pgMar w:top="600" w:right="560" w:bottom="280" w:left="560" w:header="720" w:footer="720" w:gutter="0"/>
          <w:cols w:space="720"/>
        </w:sectPr>
      </w:pPr>
    </w:p>
    <w:p w:rsidR="001C3A36" w:rsidRDefault="00E22804">
      <w:pPr>
        <w:pStyle w:val="a3"/>
        <w:spacing w:before="62" w:line="292" w:lineRule="auto"/>
        <w:ind w:left="106" w:right="677"/>
      </w:pPr>
      <w:r>
        <w:lastRenderedPageBreak/>
        <w:t>Ситуация общения: цель общения, с кем и где происходит общение. Ситуации устного общения</w:t>
      </w:r>
      <w:r>
        <w:rPr>
          <w:spacing w:val="1"/>
        </w:rPr>
        <w:t xml:space="preserve"> </w:t>
      </w:r>
      <w:r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1C3A36" w:rsidRDefault="00E22804">
      <w:pPr>
        <w:pStyle w:val="11"/>
        <w:numPr>
          <w:ilvl w:val="0"/>
          <w:numId w:val="15"/>
        </w:numPr>
        <w:tabs>
          <w:tab w:val="left" w:pos="287"/>
        </w:tabs>
        <w:spacing w:before="189"/>
      </w:pPr>
      <w:r>
        <w:t>КЛАСС</w:t>
      </w:r>
    </w:p>
    <w:p w:rsidR="001C3A36" w:rsidRDefault="00E22804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1C3A36" w:rsidRDefault="00E22804">
      <w:pPr>
        <w:pStyle w:val="a3"/>
        <w:spacing w:before="60" w:line="292" w:lineRule="auto"/>
        <w:ind w:left="106" w:right="664" w:firstLine="180"/>
      </w:pPr>
      <w:r>
        <w:t>Язык как основное средство человеческого общения и явление национальной культуры.</w:t>
      </w:r>
      <w:r>
        <w:rPr>
          <w:spacing w:val="1"/>
        </w:rPr>
        <w:t xml:space="preserve"> </w:t>
      </w:r>
      <w:r>
        <w:t>Первоначальные представления о многообразии языкового пространства России и мира. Методы</w:t>
      </w:r>
      <w:r>
        <w:rPr>
          <w:spacing w:val="-58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анализ.</w:t>
      </w:r>
    </w:p>
    <w:p w:rsidR="001C3A36" w:rsidRDefault="00E22804">
      <w:pPr>
        <w:pStyle w:val="11"/>
        <w:spacing w:before="118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1C3A36" w:rsidRDefault="00E22804">
      <w:pPr>
        <w:pStyle w:val="a3"/>
        <w:spacing w:before="60" w:line="292" w:lineRule="auto"/>
        <w:ind w:left="106" w:right="116" w:firstLine="180"/>
        <w:rPr>
          <w:b/>
          <w:i/>
        </w:rPr>
      </w:pPr>
      <w:r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 xml:space="preserve"> </w:t>
      </w:r>
      <w:r>
        <w:t>безударных гласных звуков, твёрдых и мягких согласных звуков, звонких и глухих соглас ных звуков;</w:t>
      </w:r>
      <w:r>
        <w:rPr>
          <w:spacing w:val="-58"/>
        </w:rPr>
        <w:t xml:space="preserve"> </w:t>
      </w:r>
      <w:r>
        <w:t>шипящие согласные звуки [ж], [ш], [ч’], [щ’]; обозначение на письме твёрдости и мягкости согласных</w:t>
      </w:r>
      <w:r>
        <w:rPr>
          <w:spacing w:val="-57"/>
        </w:rPr>
        <w:t xml:space="preserve"> </w:t>
      </w:r>
      <w:r>
        <w:t xml:space="preserve">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 согласный звук [й’] и гласный звук [и] (повторение изученного в 1</w:t>
      </w:r>
      <w:r>
        <w:rPr>
          <w:spacing w:val="1"/>
        </w:rPr>
        <w:t xml:space="preserve"> </w:t>
      </w:r>
      <w:r>
        <w:t>классе). Парные и непарные по твёрдости — мягкости согласные звуки. Парные и непарные по</w:t>
      </w:r>
      <w:r>
        <w:rPr>
          <w:spacing w:val="1"/>
        </w:rPr>
        <w:t xml:space="preserve"> </w:t>
      </w:r>
      <w:r>
        <w:t>звонкости — глухости согласные звуки. Качественная характеристика звука: гласный — согласный;</w:t>
      </w:r>
      <w:r>
        <w:rPr>
          <w:spacing w:val="1"/>
        </w:rPr>
        <w:t xml:space="preserve"> </w:t>
      </w:r>
      <w:r>
        <w:t>гласный ударный — безударный; согласный твёрдый — мягкий, парный — непарный; согласный</w:t>
      </w:r>
      <w:r>
        <w:rPr>
          <w:spacing w:val="1"/>
        </w:rPr>
        <w:t xml:space="preserve"> </w:t>
      </w:r>
      <w:r>
        <w:t xml:space="preserve">звонкий — глухой, парный — непарный. Функции </w:t>
      </w:r>
      <w:r>
        <w:rPr>
          <w:b/>
          <w:i/>
        </w:rPr>
        <w:t>ь</w:t>
      </w:r>
      <w:r>
        <w:t xml:space="preserve">: показатель мягкости предшествующего </w:t>
      </w:r>
      <w:proofErr w:type="gramStart"/>
      <w:r>
        <w:t>соглас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ного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слова;</w:t>
      </w:r>
      <w:r>
        <w:rPr>
          <w:spacing w:val="-2"/>
        </w:rPr>
        <w:t xml:space="preserve"> </w:t>
      </w:r>
      <w:r>
        <w:t>разделительный.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ь.</w:t>
      </w:r>
    </w:p>
    <w:p w:rsidR="001C3A36" w:rsidRDefault="00E22804">
      <w:pPr>
        <w:pStyle w:val="a3"/>
        <w:spacing w:before="0" w:line="292" w:lineRule="auto"/>
        <w:ind w:left="106" w:right="150"/>
      </w:pPr>
      <w:r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>(в начале слова и после</w:t>
      </w:r>
      <w:r>
        <w:rPr>
          <w:spacing w:val="1"/>
        </w:rPr>
        <w:t xml:space="preserve"> </w:t>
      </w:r>
      <w:r>
        <w:t>гласных). Деление слов на слоги (в том числе при стечении согласных). Использование 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словарями.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знак</w:t>
      </w:r>
      <w:r>
        <w:rPr>
          <w:spacing w:val="-57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</w:t>
      </w:r>
      <w:r>
        <w:rPr>
          <w:spacing w:val="-1"/>
        </w:rPr>
        <w:t xml:space="preserve"> </w:t>
      </w:r>
      <w:r>
        <w:t>(красная</w:t>
      </w:r>
      <w:r>
        <w:rPr>
          <w:spacing w:val="-2"/>
        </w:rPr>
        <w:t xml:space="preserve"> </w:t>
      </w:r>
      <w:r>
        <w:t>строка),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знаки (в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изученного).</w:t>
      </w:r>
    </w:p>
    <w:p w:rsidR="001C3A36" w:rsidRDefault="00E22804">
      <w:pPr>
        <w:pStyle w:val="11"/>
        <w:spacing w:before="109"/>
      </w:pPr>
      <w:r>
        <w:t>Орфоэпия</w:t>
      </w:r>
    </w:p>
    <w:p w:rsidR="001C3A36" w:rsidRDefault="00E22804">
      <w:pPr>
        <w:pStyle w:val="a3"/>
        <w:spacing w:before="60" w:line="290" w:lineRule="auto"/>
        <w:ind w:left="106" w:right="150" w:firstLine="18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нике</w:t>
      </w:r>
      <w:proofErr w:type="gramEnd"/>
      <w:r>
        <w:t>). Использование отработанного перечня слов (орфоэпического словаря учебника)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1C3A36" w:rsidRDefault="00E22804">
      <w:pPr>
        <w:pStyle w:val="11"/>
        <w:spacing w:before="125"/>
      </w:pPr>
      <w:r>
        <w:t>Лексика</w:t>
      </w:r>
    </w:p>
    <w:p w:rsidR="001C3A36" w:rsidRDefault="00E22804">
      <w:pPr>
        <w:pStyle w:val="a3"/>
        <w:spacing w:before="61" w:line="292" w:lineRule="auto"/>
        <w:ind w:left="106" w:right="522" w:firstLine="180"/>
      </w:pPr>
      <w:r>
        <w:t>Слово как единство звучания и значения. Лексическое значение слова (общее представление).</w:t>
      </w:r>
      <w:r>
        <w:rPr>
          <w:spacing w:val="1"/>
        </w:rPr>
        <w:t xml:space="preserve"> </w:t>
      </w:r>
      <w:r>
        <w:t>Выявление слов, значение которых требует уточнения. Определение значения слова по тексту или</w:t>
      </w:r>
      <w:r>
        <w:rPr>
          <w:spacing w:val="-58"/>
        </w:rPr>
        <w:t xml:space="preserve"> </w:t>
      </w:r>
      <w:r>
        <w:t>уточнение значения с помощью толкового словаря. Однозначные и многозначные слова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-2"/>
        </w:rPr>
        <w:t xml:space="preserve"> </w:t>
      </w:r>
      <w:r>
        <w:t>наблюдение).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антонимов.</w:t>
      </w:r>
    </w:p>
    <w:p w:rsidR="001C3A36" w:rsidRDefault="00E22804">
      <w:pPr>
        <w:pStyle w:val="11"/>
        <w:spacing w:before="117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1C3A36" w:rsidRDefault="00E22804">
      <w:pPr>
        <w:pStyle w:val="a3"/>
        <w:spacing w:before="60" w:line="292" w:lineRule="auto"/>
        <w:ind w:left="106" w:right="125" w:firstLine="180"/>
      </w:pPr>
      <w:r>
        <w:t>Корень как обязательная часть слова. Однокоренные (родственные) слова. Признаки однокоренных</w:t>
      </w:r>
      <w:r>
        <w:rPr>
          <w:spacing w:val="1"/>
        </w:rPr>
        <w:t xml:space="preserve"> </w:t>
      </w:r>
      <w:r>
        <w:t>(родственных) слов.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t>омонимичными корнями. Выделение в словах корня (простые случаи). Окончание как 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окончания.</w:t>
      </w:r>
      <w:r>
        <w:rPr>
          <w:spacing w:val="-3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изменяемых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57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(наблюдение).</w:t>
      </w:r>
      <w:r>
        <w:rPr>
          <w:spacing w:val="-1"/>
        </w:rPr>
        <w:t xml:space="preserve"> </w:t>
      </w:r>
      <w:r>
        <w:t>Приставка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(наблюдение).</w:t>
      </w:r>
    </w:p>
    <w:p w:rsidR="001C3A36" w:rsidRDefault="00E22804">
      <w:pPr>
        <w:pStyle w:val="11"/>
        <w:spacing w:before="117"/>
      </w:pPr>
      <w:r>
        <w:t>Морфология</w:t>
      </w:r>
    </w:p>
    <w:p w:rsidR="001C3A36" w:rsidRDefault="00E22804">
      <w:pPr>
        <w:pStyle w:val="a3"/>
        <w:spacing w:before="61" w:line="292" w:lineRule="auto"/>
        <w:ind w:left="106" w:right="402" w:firstLine="180"/>
      </w:pPr>
      <w:r>
        <w:t>Имя существительное (ознакомление): общее значение, вопросы («кто?», «что?»), употребление в</w:t>
      </w:r>
      <w:r>
        <w:rPr>
          <w:spacing w:val="-58"/>
        </w:rPr>
        <w:t xml:space="preserve"> </w:t>
      </w:r>
      <w:r>
        <w:t>речи. Глагол (ознакомление): общее значение, вопросы («что делать?», «что сделать?» и др.),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прилагательное</w:t>
      </w:r>
      <w:r>
        <w:rPr>
          <w:spacing w:val="-2"/>
        </w:rPr>
        <w:t xml:space="preserve"> </w:t>
      </w:r>
      <w:r>
        <w:t>(ознакомление):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значение,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(«какой?»,</w:t>
      </w:r>
    </w:p>
    <w:p w:rsidR="001C3A36" w:rsidRDefault="00E22804">
      <w:pPr>
        <w:pStyle w:val="a3"/>
        <w:spacing w:before="0" w:line="274" w:lineRule="exact"/>
        <w:ind w:left="106"/>
      </w:pPr>
      <w:r>
        <w:t>«какая?»,</w:t>
      </w:r>
      <w:r>
        <w:rPr>
          <w:spacing w:val="-5"/>
        </w:rPr>
        <w:t xml:space="preserve"> </w:t>
      </w:r>
      <w:r>
        <w:t>«какое?»,</w:t>
      </w:r>
      <w:r>
        <w:rPr>
          <w:spacing w:val="-4"/>
        </w:rPr>
        <w:t xml:space="preserve"> </w:t>
      </w:r>
      <w:r>
        <w:t>«какие?»),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Предлог.</w:t>
      </w:r>
      <w:r>
        <w:rPr>
          <w:spacing w:val="-4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приставок.</w:t>
      </w:r>
    </w:p>
    <w:p w:rsidR="001C3A36" w:rsidRDefault="001C3A36">
      <w:pPr>
        <w:spacing w:line="274" w:lineRule="exact"/>
        <w:sectPr w:rsidR="001C3A36">
          <w:pgSz w:w="11900" w:h="16840"/>
          <w:pgMar w:top="500" w:right="560" w:bottom="280" w:left="560" w:header="720" w:footer="720" w:gutter="0"/>
          <w:cols w:space="720"/>
        </w:sectPr>
      </w:pPr>
    </w:p>
    <w:p w:rsidR="001C3A36" w:rsidRDefault="00E22804">
      <w:pPr>
        <w:spacing w:before="62"/>
        <w:ind w:left="106"/>
        <w:rPr>
          <w:sz w:val="24"/>
        </w:rPr>
      </w:pPr>
      <w:r>
        <w:rPr>
          <w:sz w:val="24"/>
        </w:rPr>
        <w:lastRenderedPageBreak/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sz w:val="24"/>
        </w:rPr>
        <w:t xml:space="preserve">, </w:t>
      </w:r>
      <w:r>
        <w:rPr>
          <w:i/>
          <w:sz w:val="24"/>
        </w:rPr>
        <w:t>без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над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1C3A36" w:rsidRDefault="00E22804">
      <w:pPr>
        <w:pStyle w:val="11"/>
        <w:spacing w:before="180"/>
      </w:pPr>
      <w:r>
        <w:t>Синтаксис</w:t>
      </w:r>
    </w:p>
    <w:p w:rsidR="001C3A36" w:rsidRDefault="00E22804">
      <w:pPr>
        <w:pStyle w:val="a3"/>
        <w:spacing w:before="60" w:line="292" w:lineRule="auto"/>
        <w:ind w:left="106" w:right="276" w:firstLine="180"/>
      </w:pPr>
      <w:r>
        <w:t>Порядок слов в предложении; связь слов в предложении (повторение). Предложение как единица</w:t>
      </w:r>
      <w:r>
        <w:rPr>
          <w:spacing w:val="1"/>
        </w:rPr>
        <w:t xml:space="preserve"> </w:t>
      </w:r>
      <w:r>
        <w:t>языка. Предложение и слово. Отличие предложения от слова. Наблюдение за выделением в устной</w:t>
      </w:r>
      <w:r>
        <w:rPr>
          <w:spacing w:val="1"/>
        </w:rPr>
        <w:t xml:space="preserve"> </w:t>
      </w:r>
      <w:r>
        <w:t>речи одного из слов предложения (логическое ударение). Виды предложений по цели высказывания:</w:t>
      </w:r>
      <w:r>
        <w:rPr>
          <w:spacing w:val="-58"/>
        </w:rPr>
        <w:t xml:space="preserve"> </w:t>
      </w:r>
      <w:r>
        <w:t>повествовательные, вопросительные, побудительные предложения. Виды предложений 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окраске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интонации):</w:t>
      </w:r>
      <w:r>
        <w:rPr>
          <w:spacing w:val="-3"/>
        </w:rPr>
        <w:t xml:space="preserve"> </w:t>
      </w:r>
      <w:r>
        <w:t>восклицательные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невосклицательные</w:t>
      </w:r>
      <w:r>
        <w:rPr>
          <w:spacing w:val="-2"/>
        </w:rPr>
        <w:t xml:space="preserve"> </w:t>
      </w:r>
      <w:r>
        <w:t>предложения.</w:t>
      </w:r>
    </w:p>
    <w:p w:rsidR="001C3A36" w:rsidRDefault="00E22804">
      <w:pPr>
        <w:pStyle w:val="11"/>
        <w:spacing w:before="117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C3A36" w:rsidRDefault="00E22804">
      <w:pPr>
        <w:pStyle w:val="a3"/>
        <w:spacing w:before="60" w:line="292" w:lineRule="auto"/>
        <w:ind w:left="106" w:right="216" w:firstLine="180"/>
      </w:pPr>
      <w:r>
        <w:t>Прописная буква в начале предложения и в именах собственных (имена, фамилии, клички</w:t>
      </w:r>
      <w:r>
        <w:rPr>
          <w:spacing w:val="1"/>
        </w:rPr>
        <w:t xml:space="preserve"> </w:t>
      </w:r>
      <w:r>
        <w:t>животных); знаки препинания в конце предложения; перенос слов со строки на строку (без учёта</w:t>
      </w:r>
      <w:r>
        <w:rPr>
          <w:spacing w:val="1"/>
        </w:rPr>
        <w:t xml:space="preserve"> </w:t>
      </w:r>
      <w:r>
        <w:t xml:space="preserve">морфемного членения слова); гласные 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>(в положении под</w:t>
      </w:r>
      <w:r>
        <w:rPr>
          <w:spacing w:val="1"/>
        </w:rPr>
        <w:t xml:space="preserve"> </w:t>
      </w:r>
      <w:r>
        <w:t xml:space="preserve">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 xml:space="preserve">; сочетания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 xml:space="preserve">чн </w:t>
      </w:r>
      <w:r>
        <w:t>(повторение правил правописания, изученных в 1</w:t>
      </w:r>
      <w:r>
        <w:rPr>
          <w:spacing w:val="1"/>
        </w:rPr>
        <w:t xml:space="preserve"> </w:t>
      </w:r>
      <w:r>
        <w:t>классе). 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 ошибки. Понятие орфограммы. Различные способы решения орфографической</w:t>
      </w:r>
      <w:r>
        <w:rPr>
          <w:spacing w:val="1"/>
        </w:rPr>
        <w:t xml:space="preserve"> </w:t>
      </w:r>
      <w:r>
        <w:t>задачи в зависимости от места орфограммы в слове. Использование орфографического 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(уточнения)</w:t>
      </w:r>
      <w:r>
        <w:rPr>
          <w:spacing w:val="-5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proofErr w:type="gramStart"/>
      <w:r>
        <w:t>соб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ственных</w:t>
      </w:r>
      <w:proofErr w:type="gramEnd"/>
      <w:r>
        <w:t xml:space="preserve"> и предложенных текстов. Орфографическая зоркость как осознание места возможного</w:t>
      </w:r>
      <w:r>
        <w:rPr>
          <w:spacing w:val="1"/>
        </w:rPr>
        <w:t xml:space="preserve"> </w:t>
      </w:r>
      <w:r>
        <w:t>возникновения орфографической ошибки. Понятие орфограммы. Различные способы решения</w:t>
      </w:r>
      <w:r>
        <w:rPr>
          <w:spacing w:val="1"/>
        </w:rPr>
        <w:t xml:space="preserve"> </w:t>
      </w:r>
      <w:r>
        <w:t>орфографической задачи в зависимости от места орфограммы в слове. Использование орфо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графического словаря учебника для определения (уточнения) написания слова. Контроль 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при проверке</w:t>
      </w:r>
      <w:r>
        <w:rPr>
          <w:spacing w:val="-1"/>
        </w:rPr>
        <w:t xml:space="preserve"> </w:t>
      </w:r>
      <w:r>
        <w:t>собственных и предложенных</w:t>
      </w:r>
      <w:r>
        <w:rPr>
          <w:spacing w:val="-1"/>
        </w:rPr>
        <w:t xml:space="preserve"> </w:t>
      </w:r>
      <w:r>
        <w:t>текстов.</w:t>
      </w:r>
    </w:p>
    <w:p w:rsidR="001C3A36" w:rsidRDefault="00E22804">
      <w:pPr>
        <w:pStyle w:val="a3"/>
        <w:spacing w:before="0" w:line="262" w:lineRule="exact"/>
        <w:ind w:left="286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1C3A36" w:rsidRDefault="00E22804">
      <w:pPr>
        <w:pStyle w:val="a4"/>
        <w:numPr>
          <w:ilvl w:val="0"/>
          <w:numId w:val="1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разделительный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знак;</w:t>
      </w:r>
    </w:p>
    <w:p w:rsidR="001C3A36" w:rsidRDefault="00E22804">
      <w:pPr>
        <w:pStyle w:val="a4"/>
        <w:numPr>
          <w:ilvl w:val="0"/>
          <w:numId w:val="1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сочетания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чт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щн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нч</w:t>
      </w:r>
      <w:r>
        <w:rPr>
          <w:sz w:val="24"/>
        </w:rPr>
        <w:t>;</w:t>
      </w:r>
    </w:p>
    <w:p w:rsidR="001C3A36" w:rsidRDefault="00E22804">
      <w:pPr>
        <w:pStyle w:val="a4"/>
        <w:numPr>
          <w:ilvl w:val="0"/>
          <w:numId w:val="1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1C3A36" w:rsidRDefault="00E22804">
      <w:pPr>
        <w:pStyle w:val="a4"/>
        <w:numPr>
          <w:ilvl w:val="0"/>
          <w:numId w:val="13"/>
        </w:numPr>
        <w:tabs>
          <w:tab w:val="left" w:pos="486"/>
        </w:tabs>
        <w:spacing w:before="61"/>
        <w:ind w:left="486"/>
        <w:rPr>
          <w:sz w:val="24"/>
        </w:rPr>
      </w:pPr>
      <w:r>
        <w:rPr>
          <w:sz w:val="24"/>
        </w:rPr>
        <w:t>парные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1C3A36" w:rsidRDefault="00E22804">
      <w:pPr>
        <w:pStyle w:val="a4"/>
        <w:numPr>
          <w:ilvl w:val="0"/>
          <w:numId w:val="1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1C3A36" w:rsidRDefault="00E22804">
      <w:pPr>
        <w:pStyle w:val="a4"/>
        <w:numPr>
          <w:ilvl w:val="0"/>
          <w:numId w:val="13"/>
        </w:numPr>
        <w:tabs>
          <w:tab w:val="left" w:pos="486"/>
        </w:tabs>
        <w:spacing w:before="60" w:line="292" w:lineRule="auto"/>
        <w:ind w:right="703" w:firstLine="180"/>
        <w:rPr>
          <w:sz w:val="24"/>
        </w:rPr>
      </w:pPr>
      <w:r>
        <w:rPr>
          <w:sz w:val="24"/>
        </w:rPr>
        <w:t>прописная буква в именах собственных: имена, фамилии, отчества людей, клички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названия;</w:t>
      </w:r>
    </w:p>
    <w:p w:rsidR="001C3A36" w:rsidRDefault="00E22804">
      <w:pPr>
        <w:pStyle w:val="a4"/>
        <w:numPr>
          <w:ilvl w:val="0"/>
          <w:numId w:val="13"/>
        </w:numPr>
        <w:tabs>
          <w:tab w:val="left" w:pos="486"/>
        </w:tabs>
        <w:spacing w:before="0" w:line="275" w:lineRule="exact"/>
        <w:ind w:left="4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существительными.</w:t>
      </w:r>
    </w:p>
    <w:p w:rsidR="001C3A36" w:rsidRDefault="00E22804">
      <w:pPr>
        <w:pStyle w:val="11"/>
        <w:spacing w:before="180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1C3A36" w:rsidRDefault="00E22804">
      <w:pPr>
        <w:pStyle w:val="a3"/>
        <w:spacing w:before="60" w:line="292" w:lineRule="auto"/>
        <w:ind w:left="106" w:firstLine="180"/>
      </w:pPr>
      <w:r>
        <w:t>Выбор языковых средств в соответствии с целями и условиями устного общения для эффективного</w:t>
      </w:r>
      <w:r>
        <w:rPr>
          <w:spacing w:val="1"/>
        </w:rPr>
        <w:t xml:space="preserve"> </w:t>
      </w:r>
      <w:r>
        <w:t>решения коммуникативной задачи (для ответа на заданный вопрос, для выражения собственного</w:t>
      </w:r>
      <w:r>
        <w:rPr>
          <w:spacing w:val="1"/>
        </w:rPr>
        <w:t xml:space="preserve"> </w:t>
      </w:r>
      <w:r>
        <w:t>мнения).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(начать,</w:t>
      </w:r>
      <w:r>
        <w:rPr>
          <w:spacing w:val="-4"/>
        </w:rPr>
        <w:t xml:space="preserve"> </w:t>
      </w:r>
      <w:r>
        <w:t>поддержать,</w:t>
      </w:r>
      <w:r>
        <w:rPr>
          <w:spacing w:val="-3"/>
        </w:rPr>
        <w:t xml:space="preserve"> </w:t>
      </w:r>
      <w:r>
        <w:t>закончить</w:t>
      </w:r>
      <w:r>
        <w:rPr>
          <w:spacing w:val="-4"/>
        </w:rPr>
        <w:t xml:space="preserve"> </w:t>
      </w:r>
      <w:r>
        <w:t>разговор,</w:t>
      </w:r>
      <w:r>
        <w:rPr>
          <w:spacing w:val="-3"/>
        </w:rPr>
        <w:t xml:space="preserve"> </w:t>
      </w:r>
      <w:r>
        <w:t>привлечь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</w:p>
    <w:p w:rsidR="001C3A36" w:rsidRDefault="00E22804">
      <w:pPr>
        <w:pStyle w:val="a3"/>
        <w:spacing w:before="0" w:line="292" w:lineRule="auto"/>
        <w:ind w:left="106" w:right="165" w:firstLine="180"/>
      </w:pPr>
      <w:r>
        <w:t>Практическое овладение диалогической формой речи. Соблюдение норм речевого этикета и</w:t>
      </w:r>
      <w:r>
        <w:rPr>
          <w:spacing w:val="1"/>
        </w:rPr>
        <w:t xml:space="preserve"> </w:t>
      </w:r>
      <w:r>
        <w:t>орфоэпических норм в ситуациях учебного и бытового общения. Умение договариваться и приходить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парной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1C3A36" w:rsidRDefault="00E22804">
      <w:pPr>
        <w:pStyle w:val="a3"/>
        <w:spacing w:before="0" w:line="292" w:lineRule="auto"/>
        <w:ind w:left="106" w:right="374" w:firstLine="180"/>
      </w:pPr>
      <w:r>
        <w:t>Составление устного рассказа по репродукции картины. Составление устного рассказа по личным</w:t>
      </w:r>
      <w:r>
        <w:rPr>
          <w:spacing w:val="-58"/>
        </w:rPr>
        <w:t xml:space="preserve"> </w:t>
      </w:r>
      <w:r>
        <w:t>наблюдениям и вопросам. Текст. Признаки текста: смысловое единство предложений в тексте;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законченной</w:t>
      </w:r>
      <w:r>
        <w:rPr>
          <w:spacing w:val="-3"/>
        </w:rPr>
        <w:t xml:space="preserve"> </w:t>
      </w:r>
      <w:r>
        <w:t>мысли.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текста.</w:t>
      </w:r>
    </w:p>
    <w:p w:rsidR="001C3A36" w:rsidRDefault="00E22804">
      <w:pPr>
        <w:pStyle w:val="a3"/>
        <w:spacing w:before="0" w:line="292" w:lineRule="auto"/>
        <w:ind w:left="111" w:right="304"/>
        <w:jc w:val="center"/>
      </w:pPr>
      <w:r>
        <w:t>Основная</w:t>
      </w:r>
      <w:r>
        <w:rPr>
          <w:spacing w:val="-6"/>
        </w:rPr>
        <w:t xml:space="preserve"> </w:t>
      </w:r>
      <w:r>
        <w:t>мысль.</w:t>
      </w:r>
      <w:r>
        <w:rPr>
          <w:spacing w:val="-6"/>
        </w:rPr>
        <w:t xml:space="preserve"> </w:t>
      </w:r>
      <w:r>
        <w:t>Заглавие</w:t>
      </w:r>
      <w:r>
        <w:rPr>
          <w:spacing w:val="-5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заголовков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текстам.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частей текста (</w:t>
      </w:r>
      <w:r>
        <w:rPr>
          <w:i/>
        </w:rPr>
        <w:t>абзацев</w:t>
      </w:r>
      <w:r>
        <w:t>). Корректирование текстов с нарушенным порядком предложений и абзацев.</w:t>
      </w:r>
      <w:r>
        <w:rPr>
          <w:spacing w:val="1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текстов: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(первичное</w:t>
      </w:r>
      <w:r>
        <w:rPr>
          <w:spacing w:val="-3"/>
        </w:rPr>
        <w:t xml:space="preserve"> </w:t>
      </w:r>
      <w:r>
        <w:t>ознакомление).</w:t>
      </w:r>
    </w:p>
    <w:p w:rsidR="001C3A36" w:rsidRDefault="00E22804">
      <w:pPr>
        <w:pStyle w:val="a3"/>
        <w:spacing w:before="0" w:line="292" w:lineRule="auto"/>
        <w:ind w:left="106"/>
      </w:pPr>
      <w:r>
        <w:t>Поздравление и поздравительная открытка. Понимание текста: развитие умения 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содержащейся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  <w:r>
        <w:rPr>
          <w:spacing w:val="-3"/>
        </w:rPr>
        <w:t xml:space="preserve"> </w:t>
      </w:r>
      <w:r>
        <w:t>Выразительное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с</w:t>
      </w:r>
    </w:p>
    <w:p w:rsidR="001C3A36" w:rsidRDefault="001C3A36">
      <w:pPr>
        <w:spacing w:line="292" w:lineRule="auto"/>
        <w:sectPr w:rsidR="001C3A36">
          <w:pgSz w:w="11900" w:h="16840"/>
          <w:pgMar w:top="500" w:right="560" w:bottom="280" w:left="560" w:header="720" w:footer="720" w:gutter="0"/>
          <w:cols w:space="720"/>
        </w:sectPr>
      </w:pPr>
    </w:p>
    <w:p w:rsidR="001C3A36" w:rsidRDefault="00E22804">
      <w:pPr>
        <w:pStyle w:val="a3"/>
        <w:spacing w:before="62"/>
        <w:ind w:left="106"/>
      </w:pPr>
      <w:r>
        <w:lastRenderedPageBreak/>
        <w:t>соблюдением</w:t>
      </w:r>
      <w:r>
        <w:rPr>
          <w:spacing w:val="-4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интонации.</w:t>
      </w:r>
    </w:p>
    <w:p w:rsidR="001C3A36" w:rsidRDefault="00E22804">
      <w:pPr>
        <w:pStyle w:val="a3"/>
        <w:spacing w:before="60"/>
        <w:ind w:left="286"/>
      </w:pPr>
      <w:r>
        <w:t>Подробное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повествовательного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30—45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вопросы.</w:t>
      </w:r>
    </w:p>
    <w:p w:rsidR="001C3A36" w:rsidRDefault="001C3A36">
      <w:pPr>
        <w:pStyle w:val="a3"/>
        <w:spacing w:before="10"/>
        <w:ind w:left="0"/>
        <w:rPr>
          <w:sz w:val="21"/>
        </w:rPr>
      </w:pPr>
    </w:p>
    <w:p w:rsidR="001C3A36" w:rsidRDefault="00E22804">
      <w:pPr>
        <w:pStyle w:val="11"/>
        <w:numPr>
          <w:ilvl w:val="0"/>
          <w:numId w:val="15"/>
        </w:numPr>
        <w:tabs>
          <w:tab w:val="left" w:pos="287"/>
        </w:tabs>
        <w:spacing w:before="1"/>
      </w:pPr>
      <w:r>
        <w:t>КЛАСС</w:t>
      </w:r>
    </w:p>
    <w:p w:rsidR="001C3A36" w:rsidRDefault="00E22804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языке</w:t>
      </w:r>
    </w:p>
    <w:p w:rsidR="001C3A36" w:rsidRDefault="00E22804">
      <w:pPr>
        <w:pStyle w:val="a3"/>
        <w:spacing w:before="60" w:line="292" w:lineRule="auto"/>
        <w:ind w:left="106" w:right="1195" w:firstLine="180"/>
      </w:pPr>
      <w:r>
        <w:t>Русский язык как государственный язык Российской Федерации. Методы познания языка:</w:t>
      </w:r>
      <w:r>
        <w:rPr>
          <w:spacing w:val="-58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</w:t>
      </w:r>
      <w:r>
        <w:rPr>
          <w:spacing w:val="-1"/>
        </w:rPr>
        <w:t xml:space="preserve"> </w:t>
      </w:r>
      <w:r>
        <w:t>эксперимент.</w:t>
      </w:r>
    </w:p>
    <w:p w:rsidR="001C3A36" w:rsidRDefault="00E22804">
      <w:pPr>
        <w:pStyle w:val="11"/>
        <w:spacing w:before="119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1C3A36" w:rsidRDefault="00E22804">
      <w:pPr>
        <w:pStyle w:val="a3"/>
        <w:spacing w:before="60" w:line="292" w:lineRule="auto"/>
        <w:ind w:left="106" w:right="298" w:firstLine="180"/>
      </w:pPr>
      <w:r>
        <w:t>Звуки русского языка: гласный/согласный, гласный ударный/безударный, согласный</w:t>
      </w:r>
      <w:r>
        <w:rPr>
          <w:spacing w:val="1"/>
        </w:rPr>
        <w:t xml:space="preserve"> </w:t>
      </w:r>
      <w:r>
        <w:t>твёрдый/мягкий, парный/непарный, согласный глухой/звонкий, парный/непарный; функции</w:t>
      </w:r>
      <w:r>
        <w:rPr>
          <w:spacing w:val="1"/>
        </w:rPr>
        <w:t xml:space="preserve"> </w:t>
      </w:r>
      <w:r>
        <w:t>разделительных мягкого и твёрдого знаков, условия использования на письме разделительных</w:t>
      </w:r>
      <w:r>
        <w:rPr>
          <w:spacing w:val="1"/>
        </w:rPr>
        <w:t xml:space="preserve"> </w:t>
      </w:r>
      <w:r>
        <w:t>мягкого и твёрдого знаков (повторение изученного). Соотношение звукового и буквенного состава в</w:t>
      </w:r>
      <w:r>
        <w:rPr>
          <w:spacing w:val="-58"/>
        </w:rPr>
        <w:t xml:space="preserve"> </w:t>
      </w:r>
      <w:r>
        <w:t xml:space="preserve">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>, в словах с непроизносимыми согласными. Использование алфавита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со словарями, справочниками,</w:t>
      </w:r>
      <w:r>
        <w:rPr>
          <w:spacing w:val="-1"/>
        </w:rPr>
        <w:t xml:space="preserve"> </w:t>
      </w:r>
      <w:r>
        <w:t>каталогами.</w:t>
      </w:r>
    </w:p>
    <w:p w:rsidR="001C3A36" w:rsidRDefault="00E22804">
      <w:pPr>
        <w:pStyle w:val="11"/>
        <w:spacing w:before="116"/>
      </w:pPr>
      <w:r>
        <w:t>Орфоэпия</w:t>
      </w:r>
    </w:p>
    <w:p w:rsidR="001C3A36" w:rsidRDefault="00E22804">
      <w:pPr>
        <w:pStyle w:val="a3"/>
        <w:spacing w:before="60" w:line="292" w:lineRule="auto"/>
        <w:ind w:left="106" w:right="704" w:firstLine="180"/>
      </w:pPr>
      <w:r>
        <w:t>Нормы произношения звуков и сочетаний звуков; ударение в словах в соответствии с нормами</w:t>
      </w:r>
      <w:r>
        <w:rPr>
          <w:spacing w:val="-58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орфоэпического</w:t>
      </w:r>
      <w:r>
        <w:rPr>
          <w:spacing w:val="-2"/>
        </w:rPr>
        <w:t xml:space="preserve"> </w:t>
      </w:r>
      <w:r>
        <w:t>словаря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1C3A36" w:rsidRDefault="00E22804">
      <w:pPr>
        <w:pStyle w:val="11"/>
        <w:spacing w:before="119"/>
      </w:pPr>
      <w:r>
        <w:t>Лексика</w:t>
      </w:r>
    </w:p>
    <w:p w:rsidR="001C3A36" w:rsidRDefault="00E22804">
      <w:pPr>
        <w:pStyle w:val="a3"/>
        <w:spacing w:before="60" w:line="292" w:lineRule="auto"/>
        <w:ind w:left="106" w:right="628" w:firstLine="180"/>
      </w:pPr>
      <w:r>
        <w:t>Повторение: лексическое значение слова. Прямое и переносное значение слова (ознакомление).</w:t>
      </w:r>
      <w:r>
        <w:rPr>
          <w:spacing w:val="-58"/>
        </w:rPr>
        <w:t xml:space="preserve"> </w:t>
      </w:r>
      <w:r>
        <w:t>Устаревшие</w:t>
      </w:r>
      <w:r>
        <w:rPr>
          <w:spacing w:val="-1"/>
        </w:rPr>
        <w:t xml:space="preserve"> </w:t>
      </w:r>
      <w:r>
        <w:t>слова (ознакомление).</w:t>
      </w:r>
    </w:p>
    <w:p w:rsidR="001C3A36" w:rsidRDefault="00E22804">
      <w:pPr>
        <w:pStyle w:val="11"/>
        <w:spacing w:before="118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1C3A36" w:rsidRDefault="00E22804">
      <w:pPr>
        <w:pStyle w:val="a3"/>
        <w:spacing w:before="61" w:line="292" w:lineRule="auto"/>
        <w:ind w:left="106" w:right="150" w:firstLine="180"/>
      </w:pPr>
      <w:r>
        <w:t>Корень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обязательная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(родственные)</w:t>
      </w:r>
      <w:r>
        <w:rPr>
          <w:spacing w:val="-6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однокоренных</w:t>
      </w:r>
      <w:r>
        <w:rPr>
          <w:spacing w:val="-57"/>
        </w:rPr>
        <w:t xml:space="preserve"> </w:t>
      </w:r>
      <w:r>
        <w:t>(родственных) слов;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t>омонимичными корнями; выделение в словах корня (простые случаи); окончание как изменяемая</w:t>
      </w:r>
      <w:r>
        <w:rPr>
          <w:spacing w:val="1"/>
        </w:rPr>
        <w:t xml:space="preserve"> </w:t>
      </w:r>
      <w:r>
        <w:t>часть слова (повторение изученного) Однокоренные слова и формы одного и того же слова 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слова Нулевое</w:t>
      </w:r>
      <w:r>
        <w:rPr>
          <w:spacing w:val="-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(ознакомление)</w:t>
      </w:r>
    </w:p>
    <w:p w:rsidR="001C3A36" w:rsidRDefault="00E22804">
      <w:pPr>
        <w:pStyle w:val="11"/>
        <w:spacing w:before="117"/>
      </w:pPr>
      <w:r>
        <w:t>Морфология</w:t>
      </w:r>
    </w:p>
    <w:p w:rsidR="001C3A36" w:rsidRDefault="00E22804">
      <w:pPr>
        <w:pStyle w:val="a3"/>
        <w:spacing w:before="60"/>
        <w:ind w:left="286"/>
      </w:pPr>
      <w:r>
        <w:t>Части</w:t>
      </w:r>
      <w:r>
        <w:rPr>
          <w:spacing w:val="-3"/>
        </w:rPr>
        <w:t xml:space="preserve"> </w:t>
      </w:r>
      <w:r>
        <w:t>речи</w:t>
      </w:r>
    </w:p>
    <w:p w:rsidR="001C3A36" w:rsidRDefault="00E22804">
      <w:pPr>
        <w:pStyle w:val="a3"/>
        <w:spacing w:before="60" w:line="292" w:lineRule="auto"/>
        <w:ind w:left="106" w:right="150" w:firstLine="180"/>
      </w:pPr>
      <w:r>
        <w:t>Имя существительное: общее значение, вопросы, употребление в речи. Имена существительные</w:t>
      </w:r>
      <w:r>
        <w:rPr>
          <w:spacing w:val="1"/>
        </w:rPr>
        <w:t xml:space="preserve"> </w:t>
      </w:r>
      <w:r>
        <w:t>единственного и множественного числа. Имена существительные мужского, женского и среднего</w:t>
      </w:r>
      <w:r>
        <w:rPr>
          <w:spacing w:val="1"/>
        </w:rPr>
        <w:t xml:space="preserve"> </w:t>
      </w:r>
      <w:r>
        <w:t>рода. Падеж имён существительных. Определение падежа, в котором употреблено 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 (склонение).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3-го</w:t>
      </w:r>
      <w:r>
        <w:rPr>
          <w:spacing w:val="-5"/>
        </w:rPr>
        <w:t xml:space="preserve"> </w:t>
      </w:r>
      <w:r>
        <w:t>склонения.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одушевлённые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неодушевлённые.</w:t>
      </w:r>
    </w:p>
    <w:p w:rsidR="001C3A36" w:rsidRDefault="00E22804">
      <w:pPr>
        <w:pStyle w:val="a3"/>
        <w:spacing w:before="0" w:line="292" w:lineRule="auto"/>
        <w:ind w:left="106" w:firstLine="180"/>
      </w:pPr>
      <w:r>
        <w:t>Имя прилагательное: общее значение, вопросы, употребление в речи. Зависимость формы имени</w:t>
      </w:r>
      <w:r>
        <w:rPr>
          <w:spacing w:val="-57"/>
        </w:rPr>
        <w:t xml:space="preserve"> </w:t>
      </w:r>
      <w:r>
        <w:t>прилагательного от формы имени существительного. Изменение имён прилагательных по родам,</w:t>
      </w:r>
      <w:r>
        <w:rPr>
          <w:spacing w:val="1"/>
        </w:rPr>
        <w:t xml:space="preserve"> </w:t>
      </w:r>
      <w:r>
        <w:t>числам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падежам</w:t>
      </w:r>
      <w:r>
        <w:rPr>
          <w:spacing w:val="-2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b/>
          <w:i/>
        </w:rPr>
        <w:t>-ий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-ов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-ин</w:t>
      </w:r>
      <w:r>
        <w:t>).</w:t>
      </w:r>
      <w:r>
        <w:rPr>
          <w:spacing w:val="-2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1C3A36" w:rsidRDefault="00E22804">
      <w:pPr>
        <w:pStyle w:val="a3"/>
        <w:spacing w:before="0" w:line="292" w:lineRule="auto"/>
        <w:ind w:left="106" w:right="97" w:firstLine="180"/>
      </w:pPr>
      <w:r>
        <w:t>Местоимение (общее представление). Личные местоимения, их употребление в речи. Использование</w:t>
      </w:r>
      <w:r>
        <w:rPr>
          <w:spacing w:val="-58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местоимений 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повторов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1C3A36" w:rsidRDefault="00E22804">
      <w:pPr>
        <w:pStyle w:val="a3"/>
        <w:spacing w:before="0" w:line="292" w:lineRule="auto"/>
        <w:ind w:left="106" w:right="147" w:firstLine="180"/>
      </w:pPr>
      <w:r>
        <w:t>Глагол: общее значение, вопросы, употребление в речи. Неопределённая форма глагола. Настоящее,</w:t>
      </w:r>
      <w:r>
        <w:rPr>
          <w:spacing w:val="-58"/>
        </w:rPr>
        <w:t xml:space="preserve"> </w:t>
      </w:r>
      <w:r>
        <w:t>будущее, прошедшее время глаголов. Изменение глаголов по временам, числам. Род глаголов в</w:t>
      </w:r>
      <w:r>
        <w:rPr>
          <w:spacing w:val="1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времени.</w:t>
      </w:r>
    </w:p>
    <w:p w:rsidR="001C3A36" w:rsidRDefault="00E22804">
      <w:pPr>
        <w:pStyle w:val="a3"/>
        <w:spacing w:before="0" w:line="274" w:lineRule="exact"/>
        <w:ind w:left="286"/>
      </w:pPr>
      <w:r>
        <w:t>Частица</w:t>
      </w:r>
      <w:r>
        <w:rPr>
          <w:spacing w:val="1"/>
        </w:rPr>
        <w:t xml:space="preserve"> </w:t>
      </w:r>
      <w:r>
        <w:rPr>
          <w:i/>
        </w:rPr>
        <w:t>не</w:t>
      </w:r>
      <w:r>
        <w:t>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1C3A36" w:rsidRDefault="00E22804">
      <w:pPr>
        <w:pStyle w:val="11"/>
        <w:spacing w:before="174"/>
      </w:pPr>
      <w:r>
        <w:t>Синтаксис</w:t>
      </w:r>
    </w:p>
    <w:p w:rsidR="001C3A36" w:rsidRDefault="001C3A36">
      <w:pPr>
        <w:sectPr w:rsidR="001C3A36">
          <w:pgSz w:w="11900" w:h="16840"/>
          <w:pgMar w:top="500" w:right="560" w:bottom="280" w:left="560" w:header="720" w:footer="720" w:gutter="0"/>
          <w:cols w:space="720"/>
        </w:sectPr>
      </w:pPr>
    </w:p>
    <w:p w:rsidR="001C3A36" w:rsidRDefault="00E22804">
      <w:pPr>
        <w:pStyle w:val="a3"/>
        <w:spacing w:before="66" w:line="292" w:lineRule="auto"/>
        <w:ind w:left="106" w:right="364" w:firstLine="180"/>
      </w:pPr>
      <w:r>
        <w:lastRenderedPageBreak/>
        <w:t>Предложение. Установление при помощи смысловых (синтаксических) вопросов связи между</w:t>
      </w:r>
      <w:r>
        <w:rPr>
          <w:spacing w:val="1"/>
        </w:rPr>
        <w:t xml:space="preserve"> </w:t>
      </w:r>
      <w:r>
        <w:t>словами в предложении. Главные члены предложения — подлежащее и сказуемое. Второстепенные</w:t>
      </w:r>
      <w:r>
        <w:rPr>
          <w:spacing w:val="-58"/>
        </w:rPr>
        <w:t xml:space="preserve"> </w:t>
      </w:r>
      <w:r>
        <w:t>члены предложения (без деления на виды). Предложения распространённые и нераспространённые.</w:t>
      </w:r>
      <w:r>
        <w:rPr>
          <w:spacing w:val="-5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 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:rsidR="001C3A36" w:rsidRDefault="00E22804">
      <w:pPr>
        <w:pStyle w:val="11"/>
        <w:spacing w:before="117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C3A36" w:rsidRDefault="00E22804">
      <w:pPr>
        <w:pStyle w:val="a3"/>
        <w:spacing w:before="60" w:line="292" w:lineRule="auto"/>
        <w:ind w:left="106" w:right="171" w:firstLine="180"/>
      </w:pPr>
      <w:r>
        <w:t>Орфографическая зоркость как осознание места возможного возникновения орфографической</w:t>
      </w:r>
      <w:r>
        <w:rPr>
          <w:spacing w:val="1"/>
        </w:rPr>
        <w:t xml:space="preserve"> </w:t>
      </w:r>
      <w:r>
        <w:t>ошибки, различные способы решения орфографической задачи в зависимости от места орфограммы в</w:t>
      </w:r>
      <w:r>
        <w:rPr>
          <w:spacing w:val="-58"/>
        </w:rPr>
        <w:t xml:space="preserve"> </w:t>
      </w:r>
      <w:r>
        <w:t>слове; контроль и самоконтроль при проверке собственных и предложенных текстов (повторение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на новом орфографическом материале).</w:t>
      </w:r>
    </w:p>
    <w:p w:rsidR="001C3A36" w:rsidRDefault="00E22804">
      <w:pPr>
        <w:pStyle w:val="a3"/>
        <w:spacing w:before="0" w:line="292" w:lineRule="auto"/>
        <w:ind w:left="286" w:right="1213"/>
      </w:pPr>
      <w:r>
        <w:t>Использование орфографического словаря для определения (уточнения) написания слова.</w:t>
      </w:r>
      <w:r>
        <w:rPr>
          <w:spacing w:val="-5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и их применение:</w:t>
      </w:r>
    </w:p>
    <w:p w:rsidR="001C3A36" w:rsidRDefault="00E22804">
      <w:pPr>
        <w:pStyle w:val="a4"/>
        <w:numPr>
          <w:ilvl w:val="0"/>
          <w:numId w:val="12"/>
        </w:numPr>
        <w:tabs>
          <w:tab w:val="left" w:pos="947"/>
        </w:tabs>
        <w:spacing w:before="105"/>
        <w:rPr>
          <w:sz w:val="24"/>
        </w:rPr>
      </w:pPr>
      <w:r>
        <w:rPr>
          <w:sz w:val="24"/>
        </w:rPr>
        <w:t>разделительный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знак;</w:t>
      </w:r>
    </w:p>
    <w:p w:rsidR="001C3A36" w:rsidRDefault="00E22804">
      <w:pPr>
        <w:pStyle w:val="a4"/>
        <w:numPr>
          <w:ilvl w:val="0"/>
          <w:numId w:val="1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непроизносимые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1C3A36" w:rsidRDefault="00E22804">
      <w:pPr>
        <w:pStyle w:val="a4"/>
        <w:numPr>
          <w:ilvl w:val="0"/>
          <w:numId w:val="1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1C3A36" w:rsidRDefault="00E22804">
      <w:pPr>
        <w:pStyle w:val="a4"/>
        <w:numPr>
          <w:ilvl w:val="0"/>
          <w:numId w:val="1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наблюдения);</w:t>
      </w:r>
    </w:p>
    <w:p w:rsidR="001C3A36" w:rsidRDefault="00E22804">
      <w:pPr>
        <w:pStyle w:val="a4"/>
        <w:numPr>
          <w:ilvl w:val="0"/>
          <w:numId w:val="12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наблюдения);</w:t>
      </w:r>
    </w:p>
    <w:p w:rsidR="001C3A36" w:rsidRDefault="00E22804">
      <w:pPr>
        <w:pStyle w:val="a4"/>
        <w:numPr>
          <w:ilvl w:val="0"/>
          <w:numId w:val="1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местоимениями;</w:t>
      </w:r>
    </w:p>
    <w:p w:rsidR="001C3A36" w:rsidRDefault="00E22804">
      <w:pPr>
        <w:pStyle w:val="a4"/>
        <w:numPr>
          <w:ilvl w:val="0"/>
          <w:numId w:val="1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1C3A36" w:rsidRDefault="00E22804">
      <w:pPr>
        <w:pStyle w:val="a4"/>
        <w:numPr>
          <w:ilvl w:val="0"/>
          <w:numId w:val="12"/>
        </w:numPr>
        <w:tabs>
          <w:tab w:val="left" w:pos="1006"/>
          <w:tab w:val="left" w:pos="1007"/>
        </w:tabs>
        <w:ind w:left="1006" w:hanging="481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глаголами.</w:t>
      </w:r>
    </w:p>
    <w:p w:rsidR="001C3A36" w:rsidRDefault="00E22804">
      <w:pPr>
        <w:pStyle w:val="11"/>
        <w:spacing w:before="168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1C3A36" w:rsidRDefault="00E22804">
      <w:pPr>
        <w:pStyle w:val="a3"/>
        <w:spacing w:before="60" w:line="292" w:lineRule="auto"/>
        <w:ind w:left="106" w:right="150" w:firstLine="180"/>
      </w:pPr>
      <w:r>
        <w:t>Нормы речевого этикета: устное и письменное приглашение, просьба, извинение, благодарность,</w:t>
      </w:r>
      <w:r>
        <w:rPr>
          <w:spacing w:val="1"/>
        </w:rPr>
        <w:t xml:space="preserve"> </w:t>
      </w:r>
      <w:r>
        <w:t>отказ и др. Соблюдение норм речевого этикета и орфоэпических норм в ситуациях учебного и</w:t>
      </w:r>
      <w:r>
        <w:rPr>
          <w:spacing w:val="1"/>
        </w:rPr>
        <w:t xml:space="preserve"> </w:t>
      </w:r>
      <w:r>
        <w:t>бытового общения. Речевые средства, помогающие: формулировать и аргументировать собственное</w:t>
      </w:r>
      <w:r>
        <w:rPr>
          <w:spacing w:val="1"/>
        </w:rPr>
        <w:t xml:space="preserve"> </w:t>
      </w:r>
      <w:r>
        <w:t>мнение в диалоге и дискуссии;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(устно</w:t>
      </w:r>
      <w:r>
        <w:rPr>
          <w:spacing w:val="-3"/>
        </w:rPr>
        <w:t xml:space="preserve"> </w:t>
      </w:r>
      <w:r>
        <w:t>координировать)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57"/>
        </w:rPr>
        <w:t xml:space="preserve"> </w:t>
      </w:r>
      <w:r>
        <w:t>работы.</w:t>
      </w:r>
    </w:p>
    <w:p w:rsidR="001C3A36" w:rsidRDefault="00E22804">
      <w:pPr>
        <w:pStyle w:val="a3"/>
        <w:spacing w:before="0" w:line="292" w:lineRule="auto"/>
        <w:ind w:left="286" w:right="248"/>
      </w:pPr>
      <w:r>
        <w:t>Особенности речевого этикета в условиях общения с людьми, плохо владеющими русским языком.</w:t>
      </w:r>
      <w:r>
        <w:rPr>
          <w:spacing w:val="-58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текстом,</w:t>
      </w:r>
      <w:r>
        <w:rPr>
          <w:spacing w:val="-3"/>
        </w:rPr>
        <w:t xml:space="preserve"> </w:t>
      </w:r>
      <w:r>
        <w:t>начатой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классе: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текста,</w:t>
      </w:r>
    </w:p>
    <w:p w:rsidR="001C3A36" w:rsidRDefault="00E22804">
      <w:pPr>
        <w:pStyle w:val="a3"/>
        <w:spacing w:before="0" w:line="292" w:lineRule="auto"/>
        <w:ind w:left="106"/>
      </w:pPr>
      <w:r>
        <w:t>основная</w:t>
      </w:r>
      <w:r>
        <w:rPr>
          <w:spacing w:val="-5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заголовок,</w:t>
      </w:r>
      <w:r>
        <w:rPr>
          <w:spacing w:val="-4"/>
        </w:rPr>
        <w:t xml:space="preserve"> </w:t>
      </w:r>
      <w:r>
        <w:t>корректирование</w:t>
      </w:r>
      <w:r>
        <w:rPr>
          <w:spacing w:val="-3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</w:t>
      </w:r>
      <w:r>
        <w:rPr>
          <w:spacing w:val="-4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абзацев.</w:t>
      </w:r>
    </w:p>
    <w:p w:rsidR="001C3A36" w:rsidRDefault="00E22804">
      <w:pPr>
        <w:pStyle w:val="a3"/>
        <w:spacing w:before="0" w:line="292" w:lineRule="auto"/>
        <w:ind w:left="106" w:firstLine="180"/>
      </w:pPr>
      <w:r>
        <w:t>План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плану.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местоимений,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союзов</w:t>
      </w:r>
      <w:r>
        <w:rPr>
          <w:spacing w:val="2"/>
        </w:rPr>
        <w:t xml:space="preserve"> </w:t>
      </w:r>
      <w:r>
        <w:rPr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но.</w:t>
      </w:r>
      <w:r>
        <w:rPr>
          <w:i/>
          <w:spacing w:val="58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1C3A36" w:rsidRDefault="00E22804">
      <w:pPr>
        <w:pStyle w:val="a3"/>
        <w:spacing w:before="0" w:line="292" w:lineRule="auto"/>
        <w:ind w:left="106" w:right="872" w:firstLine="180"/>
      </w:pPr>
      <w:r>
        <w:t>Определение типов текстов (повествование, описание, рассуждение) и создание собственных</w:t>
      </w:r>
      <w:r>
        <w:rPr>
          <w:spacing w:val="-58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 типа.</w:t>
      </w:r>
    </w:p>
    <w:p w:rsidR="001C3A36" w:rsidRDefault="00E22804">
      <w:pPr>
        <w:pStyle w:val="a3"/>
        <w:spacing w:before="0" w:line="275" w:lineRule="exact"/>
        <w:ind w:left="286"/>
      </w:pPr>
      <w:r>
        <w:t>Жанр</w:t>
      </w:r>
      <w:r>
        <w:rPr>
          <w:spacing w:val="-4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:rsidR="001C3A36" w:rsidRDefault="00E22804">
      <w:pPr>
        <w:pStyle w:val="a3"/>
        <w:spacing w:before="53" w:line="292" w:lineRule="auto"/>
        <w:ind w:left="286" w:right="2533"/>
      </w:pPr>
      <w:r>
        <w:t>Изложение текста по коллективно или самостоятельно составленному плану.</w:t>
      </w:r>
      <w:r>
        <w:rPr>
          <w:spacing w:val="-58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 чтение.</w:t>
      </w:r>
    </w:p>
    <w:p w:rsidR="001C3A36" w:rsidRDefault="00E22804">
      <w:pPr>
        <w:pStyle w:val="11"/>
        <w:numPr>
          <w:ilvl w:val="0"/>
          <w:numId w:val="15"/>
        </w:numPr>
        <w:tabs>
          <w:tab w:val="left" w:pos="287"/>
        </w:tabs>
        <w:spacing w:before="191"/>
      </w:pPr>
      <w:r>
        <w:t>КЛАСС</w:t>
      </w:r>
    </w:p>
    <w:p w:rsidR="001C3A36" w:rsidRDefault="00E22804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языке</w:t>
      </w:r>
    </w:p>
    <w:p w:rsidR="001C3A36" w:rsidRDefault="00E22804">
      <w:pPr>
        <w:pStyle w:val="a3"/>
        <w:spacing w:before="60" w:line="292" w:lineRule="auto"/>
        <w:ind w:left="106" w:right="536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лингвистический</w:t>
      </w:r>
      <w:r>
        <w:rPr>
          <w:spacing w:val="-2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мини-исследование,</w:t>
      </w:r>
      <w:r>
        <w:rPr>
          <w:spacing w:val="-2"/>
        </w:rPr>
        <w:t xml:space="preserve"> </w:t>
      </w:r>
      <w:r>
        <w:t>проект.</w:t>
      </w:r>
    </w:p>
    <w:p w:rsidR="001C3A36" w:rsidRDefault="00E22804">
      <w:pPr>
        <w:pStyle w:val="11"/>
        <w:spacing w:before="119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1C3A36" w:rsidRDefault="001C3A36">
      <w:pPr>
        <w:sectPr w:rsidR="001C3A36">
          <w:pgSz w:w="11900" w:h="16840"/>
          <w:pgMar w:top="520" w:right="560" w:bottom="280" w:left="560" w:header="720" w:footer="720" w:gutter="0"/>
          <w:cols w:space="720"/>
        </w:sectPr>
      </w:pPr>
    </w:p>
    <w:p w:rsidR="001C3A36" w:rsidRDefault="00E22804">
      <w:pPr>
        <w:pStyle w:val="a3"/>
        <w:spacing w:before="66" w:line="292" w:lineRule="auto"/>
        <w:ind w:left="106" w:firstLine="180"/>
      </w:pPr>
      <w:r>
        <w:lastRenderedPageBreak/>
        <w:t>Характеристика,</w:t>
      </w:r>
      <w:r>
        <w:rPr>
          <w:spacing w:val="-4"/>
        </w:rPr>
        <w:t xml:space="preserve"> </w:t>
      </w:r>
      <w:r>
        <w:t>сравнение,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параметрам.</w:t>
      </w:r>
      <w:r>
        <w:rPr>
          <w:spacing w:val="-57"/>
        </w:rPr>
        <w:t xml:space="preserve"> </w:t>
      </w:r>
      <w:r>
        <w:t>Звукобуквенный</w:t>
      </w:r>
      <w:r>
        <w:rPr>
          <w:spacing w:val="-1"/>
        </w:rPr>
        <w:t xml:space="preserve"> </w:t>
      </w:r>
      <w:r>
        <w:t>разбор слова.</w:t>
      </w:r>
    </w:p>
    <w:p w:rsidR="001C3A36" w:rsidRDefault="00E22804">
      <w:pPr>
        <w:pStyle w:val="11"/>
        <w:spacing w:before="119"/>
      </w:pPr>
      <w:r>
        <w:t>Орфоэпия</w:t>
      </w:r>
    </w:p>
    <w:p w:rsidR="001C3A36" w:rsidRDefault="00E22804">
      <w:pPr>
        <w:pStyle w:val="a3"/>
        <w:spacing w:before="60" w:line="292" w:lineRule="auto"/>
        <w:ind w:left="106" w:right="236" w:firstLine="180"/>
      </w:pPr>
      <w:r>
        <w:t>Правильная интонация в процессе говорения и чтения. Нормы произношения звуков и сочетаний</w:t>
      </w:r>
      <w:r>
        <w:rPr>
          <w:spacing w:val="1"/>
        </w:rPr>
        <w:t xml:space="preserve"> </w:t>
      </w:r>
      <w:r>
        <w:t>звуков; ударение в словах в соответствии с нормами современного русского литературного языка (на</w:t>
      </w:r>
      <w:r>
        <w:rPr>
          <w:spacing w:val="-57"/>
        </w:rPr>
        <w:t xml:space="preserve"> </w:t>
      </w:r>
      <w:r>
        <w:t>ограниченном перечне слов, отрабатываемом в учебнике). Использование орфоэпических 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при определении</w:t>
      </w:r>
      <w:r>
        <w:rPr>
          <w:spacing w:val="-1"/>
        </w:rPr>
        <w:t xml:space="preserve"> </w:t>
      </w:r>
      <w:r>
        <w:t>правильного произношения</w:t>
      </w:r>
      <w:r>
        <w:rPr>
          <w:spacing w:val="-1"/>
        </w:rPr>
        <w:t xml:space="preserve"> </w:t>
      </w:r>
      <w:r>
        <w:t>слов.</w:t>
      </w:r>
    </w:p>
    <w:p w:rsidR="001C3A36" w:rsidRDefault="00E22804">
      <w:pPr>
        <w:pStyle w:val="11"/>
        <w:spacing w:before="117"/>
      </w:pPr>
      <w:r>
        <w:t>Лексика</w:t>
      </w:r>
    </w:p>
    <w:p w:rsidR="001C3A36" w:rsidRDefault="00E22804">
      <w:pPr>
        <w:pStyle w:val="a3"/>
        <w:spacing w:before="60" w:line="292" w:lineRule="auto"/>
        <w:ind w:left="106" w:right="308" w:firstLine="180"/>
        <w:jc w:val="both"/>
      </w:pPr>
      <w:r>
        <w:t>Повторение и продолжение работы: наблюдение за использованием в речи синонимов, антонимов,</w:t>
      </w:r>
      <w:r>
        <w:rPr>
          <w:spacing w:val="-57"/>
        </w:rPr>
        <w:t xml:space="preserve"> </w:t>
      </w:r>
      <w:r>
        <w:t>устаревших слов (простые случаи). Наблюдение за использованием в речи фразеологизмов (простые</w:t>
      </w:r>
      <w:r>
        <w:rPr>
          <w:spacing w:val="-58"/>
        </w:rPr>
        <w:t xml:space="preserve"> </w:t>
      </w:r>
      <w:r>
        <w:t>случаи).</w:t>
      </w:r>
    </w:p>
    <w:p w:rsidR="001C3A36" w:rsidRDefault="00E22804">
      <w:pPr>
        <w:pStyle w:val="11"/>
        <w:spacing w:before="119"/>
        <w:jc w:val="both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1C3A36" w:rsidRDefault="00E22804">
      <w:pPr>
        <w:pStyle w:val="a3"/>
        <w:spacing w:before="60" w:line="292" w:lineRule="auto"/>
        <w:ind w:left="106" w:right="429" w:firstLine="180"/>
      </w:pPr>
      <w:r>
        <w:t>Состав изменяемых слов, выделение в словах с однозначно выделяемыми морфемами окончания,</w:t>
      </w:r>
      <w:r>
        <w:rPr>
          <w:spacing w:val="-58"/>
        </w:rPr>
        <w:t xml:space="preserve"> </w:t>
      </w:r>
      <w:r>
        <w:t>корня, приставки, суффикса (повторение изученного). Основа слова. Состав неизменяемых слов</w:t>
      </w:r>
      <w:r>
        <w:rPr>
          <w:spacing w:val="1"/>
        </w:rPr>
        <w:t xml:space="preserve"> </w:t>
      </w:r>
      <w:r>
        <w:t>(ознакомление). Значение наиболее употребляемых суффиксов изученных частей речи</w:t>
      </w:r>
      <w:r>
        <w:rPr>
          <w:spacing w:val="1"/>
        </w:rPr>
        <w:t xml:space="preserve"> </w:t>
      </w:r>
      <w:r>
        <w:t>(ознакомление).</w:t>
      </w:r>
    </w:p>
    <w:p w:rsidR="001C3A36" w:rsidRDefault="00E22804">
      <w:pPr>
        <w:pStyle w:val="11"/>
        <w:spacing w:before="117"/>
      </w:pPr>
      <w:r>
        <w:t>Морфология</w:t>
      </w:r>
    </w:p>
    <w:p w:rsidR="001C3A36" w:rsidRDefault="00E22804">
      <w:pPr>
        <w:pStyle w:val="a3"/>
        <w:spacing w:before="61" w:line="292" w:lineRule="auto"/>
        <w:ind w:left="106" w:right="124" w:firstLine="180"/>
      </w:pP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служебные.</w:t>
      </w:r>
      <w:r>
        <w:rPr>
          <w:spacing w:val="1"/>
        </w:rPr>
        <w:t xml:space="preserve"> </w:t>
      </w:r>
      <w:r>
        <w:t>Имя существительное.</w:t>
      </w:r>
      <w:r>
        <w:rPr>
          <w:spacing w:val="2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(кроме существительных на -мя, -ий, -ие, -ия; на -ья типа гостья, на ье типа</w:t>
      </w:r>
      <w:r>
        <w:rPr>
          <w:spacing w:val="1"/>
        </w:rPr>
        <w:t xml:space="preserve"> </w:t>
      </w:r>
      <w:r>
        <w:t>ожерелье во множественном числе); собственных имён существительных на -ов, -ин, -ий; имена</w:t>
      </w:r>
      <w:r>
        <w:rPr>
          <w:spacing w:val="1"/>
        </w:rPr>
        <w:t xml:space="preserve"> </w:t>
      </w:r>
      <w:r>
        <w:t>существительные 1, 2, 3-го склонения (повторение изученного). Не склоняемые имена</w:t>
      </w:r>
      <w:r>
        <w:rPr>
          <w:spacing w:val="1"/>
        </w:rPr>
        <w:t xml:space="preserve"> </w:t>
      </w:r>
      <w:r>
        <w:t>существительные (ознакомление). Имя прилагательное. Зависимость формы имени прилагательного</w:t>
      </w:r>
      <w:r>
        <w:rPr>
          <w:spacing w:val="1"/>
        </w:rPr>
        <w:t xml:space="preserve"> </w:t>
      </w:r>
      <w:r>
        <w:t>от формы имени существительного (повторение). Склонение имён прилагательных во множественном</w:t>
      </w:r>
      <w:r>
        <w:rPr>
          <w:spacing w:val="-57"/>
        </w:rPr>
        <w:t xml:space="preserve"> </w:t>
      </w:r>
      <w:r>
        <w:t>числе. Местоимение. Личные местоимения (повторение). Личные местоимения 1-го и 3-го лица</w:t>
      </w:r>
      <w:r>
        <w:rPr>
          <w:spacing w:val="1"/>
        </w:rPr>
        <w:t xml:space="preserve"> </w:t>
      </w:r>
      <w:r>
        <w:t>единственного и множественного числа; склонение личных местоимений. Глагол.</w:t>
      </w:r>
      <w:r>
        <w:rPr>
          <w:spacing w:val="60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 по лицам и числам</w:t>
      </w:r>
      <w:r>
        <w:rPr>
          <w:spacing w:val="1"/>
        </w:rPr>
        <w:t xml:space="preserve"> </w:t>
      </w:r>
      <w:r>
        <w:t>в настоящем и будущем времени (спряжение) І и ІІ спряжение глаголов.</w:t>
      </w:r>
      <w:r>
        <w:rPr>
          <w:spacing w:val="1"/>
        </w:rPr>
        <w:t xml:space="preserve"> </w:t>
      </w:r>
      <w:r>
        <w:t>Способы определения I и II спряжения глаголов. Наречие (общее представление). Значение, вопросы,</w:t>
      </w:r>
      <w:r>
        <w:rPr>
          <w:spacing w:val="1"/>
        </w:rPr>
        <w:t xml:space="preserve"> </w:t>
      </w:r>
      <w:r>
        <w:t>употребление в речи. Предлог. Отличие предлогов от приставок (повторение). Союз; союзы и, а, но в</w:t>
      </w:r>
      <w:r>
        <w:rPr>
          <w:spacing w:val="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 сложных</w:t>
      </w:r>
      <w:r>
        <w:rPr>
          <w:spacing w:val="-1"/>
        </w:rPr>
        <w:t xml:space="preserve"> </w:t>
      </w:r>
      <w:r>
        <w:t>предложениях. Частица</w:t>
      </w:r>
      <w:r>
        <w:rPr>
          <w:spacing w:val="-1"/>
        </w:rPr>
        <w:t xml:space="preserve"> </w:t>
      </w:r>
      <w:r>
        <w:t>не, её</w:t>
      </w:r>
      <w:r>
        <w:rPr>
          <w:spacing w:val="-1"/>
        </w:rPr>
        <w:t xml:space="preserve"> </w:t>
      </w:r>
      <w:r>
        <w:t>значение (повторение).</w:t>
      </w:r>
    </w:p>
    <w:p w:rsidR="001C3A36" w:rsidRDefault="00E22804">
      <w:pPr>
        <w:pStyle w:val="11"/>
        <w:spacing w:before="112"/>
      </w:pPr>
      <w:r>
        <w:t>Синтаксис</w:t>
      </w:r>
    </w:p>
    <w:p w:rsidR="001C3A36" w:rsidRDefault="00E22804">
      <w:pPr>
        <w:pStyle w:val="a3"/>
        <w:spacing w:before="61" w:line="292" w:lineRule="auto"/>
        <w:ind w:left="106" w:right="150" w:firstLine="180"/>
      </w:pPr>
      <w:r>
        <w:t>Слово, сочетание слов (словосочетание) и предложение, осознание их сходства и различий; виды</w:t>
      </w:r>
      <w:r>
        <w:rPr>
          <w:spacing w:val="1"/>
        </w:rPr>
        <w:t xml:space="preserve"> </w:t>
      </w:r>
      <w:r>
        <w:t>предложений по цели высказывания (повествовательные, вопросительные и побудительные); виды</w:t>
      </w:r>
      <w:r>
        <w:rPr>
          <w:spacing w:val="1"/>
        </w:rPr>
        <w:t xml:space="preserve"> </w:t>
      </w:r>
      <w:r>
        <w:t>предложений по эмоциональной окраске (восклицательные и невосклицательные); связь между</w:t>
      </w:r>
      <w:r>
        <w:rPr>
          <w:spacing w:val="1"/>
        </w:rPr>
        <w:t xml:space="preserve"> </w:t>
      </w:r>
      <w:r>
        <w:t>словами в словосочетании и предложении (при помощи смысловых вопросов); распространённые и</w:t>
      </w:r>
      <w:r>
        <w:rPr>
          <w:spacing w:val="1"/>
        </w:rPr>
        <w:t xml:space="preserve"> </w:t>
      </w:r>
      <w:r>
        <w:t>нераспространённые предложения (повторение изученного). Предложения с однородными членами:</w:t>
      </w:r>
      <w:r>
        <w:rPr>
          <w:spacing w:val="1"/>
        </w:rPr>
        <w:t xml:space="preserve"> </w:t>
      </w:r>
      <w:r>
        <w:t>без союзов, с союзами а, но, с одиночным союзом и. Интонация перечисления в предложениях с</w:t>
      </w:r>
      <w:r>
        <w:rPr>
          <w:spacing w:val="1"/>
        </w:rPr>
        <w:t xml:space="preserve"> </w:t>
      </w:r>
      <w:r>
        <w:t>однородными членами. Простое и сложное предложение (ознакомление). Сложные предложения: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но;</w:t>
      </w:r>
      <w:r>
        <w:rPr>
          <w:spacing w:val="-4"/>
        </w:rPr>
        <w:t xml:space="preserve"> </w:t>
      </w:r>
      <w:r>
        <w:t>бессоюзные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называния</w:t>
      </w:r>
      <w:r>
        <w:rPr>
          <w:spacing w:val="-4"/>
        </w:rPr>
        <w:t xml:space="preserve"> </w:t>
      </w:r>
      <w:r>
        <w:t>терминов).</w:t>
      </w:r>
    </w:p>
    <w:p w:rsidR="001C3A36" w:rsidRDefault="00E22804">
      <w:pPr>
        <w:pStyle w:val="11"/>
        <w:spacing w:before="115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C3A36" w:rsidRDefault="00E22804">
      <w:pPr>
        <w:pStyle w:val="a3"/>
        <w:spacing w:before="60" w:line="292" w:lineRule="auto"/>
        <w:ind w:left="106" w:firstLine="180"/>
      </w:pPr>
      <w:r>
        <w:t>Повторение правил правописания, изученных в 1, 2, 3 классах. Орфографическая зоркость как</w:t>
      </w:r>
      <w:r>
        <w:rPr>
          <w:spacing w:val="1"/>
        </w:rPr>
        <w:t xml:space="preserve"> </w:t>
      </w:r>
      <w:r>
        <w:t>осознание места возможного возникновения орфографической ошибки; различные способы решения</w:t>
      </w:r>
      <w:r>
        <w:rPr>
          <w:spacing w:val="1"/>
        </w:rPr>
        <w:t xml:space="preserve"> </w:t>
      </w:r>
      <w:r>
        <w:t>орфографической задачи в зависимости от места орфограммы в слове; контроль при проверке</w:t>
      </w:r>
      <w:r>
        <w:rPr>
          <w:spacing w:val="1"/>
        </w:rPr>
        <w:t xml:space="preserve"> </w:t>
      </w:r>
      <w:r>
        <w:t>собственных и предложенных текстов (повторение и применение на новом орфографическом</w:t>
      </w:r>
      <w:r>
        <w:rPr>
          <w:spacing w:val="1"/>
        </w:rPr>
        <w:t xml:space="preserve"> </w:t>
      </w:r>
      <w:r>
        <w:t>материале).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5"/>
        </w:rPr>
        <w:t xml:space="preserve"> </w:t>
      </w:r>
      <w:r>
        <w:t>словаря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(уточнения)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слова.</w:t>
      </w:r>
    </w:p>
    <w:p w:rsidR="001C3A36" w:rsidRDefault="001C3A36">
      <w:pPr>
        <w:spacing w:line="292" w:lineRule="auto"/>
        <w:sectPr w:rsidR="001C3A36">
          <w:pgSz w:w="11900" w:h="16840"/>
          <w:pgMar w:top="520" w:right="560" w:bottom="280" w:left="560" w:header="720" w:footer="720" w:gutter="0"/>
          <w:cols w:space="720"/>
        </w:sectPr>
      </w:pPr>
    </w:p>
    <w:p w:rsidR="001C3A36" w:rsidRDefault="00E22804">
      <w:pPr>
        <w:pStyle w:val="a3"/>
        <w:spacing w:before="66"/>
        <w:ind w:left="286"/>
      </w:pPr>
      <w:r>
        <w:lastRenderedPageBreak/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488" w:firstLine="0"/>
        <w:rPr>
          <w:sz w:val="24"/>
        </w:rPr>
      </w:pPr>
      <w:r>
        <w:rPr>
          <w:sz w:val="24"/>
        </w:rPr>
        <w:t>безударные падежные окончания имён существительных (кроме существительных на -мя, -</w:t>
      </w:r>
      <w:r>
        <w:rPr>
          <w:spacing w:val="-58"/>
          <w:sz w:val="24"/>
        </w:rPr>
        <w:t xml:space="preserve"> </w:t>
      </w:r>
      <w:r>
        <w:rPr>
          <w:sz w:val="24"/>
        </w:rPr>
        <w:t>ий,</w:t>
      </w:r>
      <w:r>
        <w:rPr>
          <w:spacing w:val="-1"/>
          <w:sz w:val="24"/>
        </w:rPr>
        <w:t xml:space="preserve"> </w:t>
      </w:r>
      <w:r>
        <w:rPr>
          <w:sz w:val="24"/>
        </w:rPr>
        <w:t>-ие,</w:t>
      </w:r>
      <w:r>
        <w:rPr>
          <w:spacing w:val="-1"/>
          <w:sz w:val="24"/>
        </w:rPr>
        <w:t xml:space="preserve"> </w:t>
      </w:r>
      <w:r>
        <w:rPr>
          <w:sz w:val="24"/>
        </w:rPr>
        <w:t>-ия,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-ов,</w:t>
      </w:r>
      <w:r>
        <w:rPr>
          <w:spacing w:val="-1"/>
          <w:sz w:val="24"/>
        </w:rPr>
        <w:t xml:space="preserve"> </w:t>
      </w:r>
      <w:r>
        <w:rPr>
          <w:sz w:val="24"/>
        </w:rPr>
        <w:t>-ин, -ий);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конце</w:t>
      </w:r>
      <w:r>
        <w:rPr>
          <w:spacing w:val="57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2-го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57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57"/>
          <w:sz w:val="24"/>
        </w:rPr>
        <w:t xml:space="preserve"> </w:t>
      </w:r>
      <w:r>
        <w:rPr>
          <w:sz w:val="24"/>
        </w:rPr>
        <w:t>знака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-ться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-тся;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знаки препинания в предложениях с однородными членами, соединёнными союзами и, а,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союзов.</w:t>
      </w:r>
    </w:p>
    <w:p w:rsidR="001C3A36" w:rsidRDefault="00E22804">
      <w:pPr>
        <w:pStyle w:val="a3"/>
        <w:spacing w:before="107" w:line="292" w:lineRule="auto"/>
        <w:ind w:left="106" w:right="859" w:firstLine="180"/>
      </w:pPr>
      <w:r>
        <w:t>Знаки препинания в сложном предложении, состоящем из двух простых (наблюдение). Знаки</w:t>
      </w:r>
      <w:r>
        <w:rPr>
          <w:spacing w:val="-58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 с</w:t>
      </w:r>
      <w:r>
        <w:rPr>
          <w:spacing w:val="-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автора (наблюдение).</w:t>
      </w:r>
    </w:p>
    <w:p w:rsidR="001C3A36" w:rsidRDefault="00E22804">
      <w:pPr>
        <w:pStyle w:val="11"/>
        <w:spacing w:before="119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1C3A36" w:rsidRDefault="00E22804">
      <w:pPr>
        <w:pStyle w:val="a3"/>
        <w:spacing w:before="60" w:line="292" w:lineRule="auto"/>
        <w:ind w:left="106" w:right="150" w:firstLine="180"/>
      </w:pPr>
      <w:r>
        <w:t>Повторение и продолжение работы, начатой в предыдущих классах: ситуации устного и</w:t>
      </w:r>
      <w:r>
        <w:rPr>
          <w:spacing w:val="1"/>
        </w:rPr>
        <w:t xml:space="preserve"> </w:t>
      </w:r>
      <w:r>
        <w:t>письменного общения (письмо, поздравительная открытка, объявление и др.); диалог; монолог;</w:t>
      </w:r>
      <w:r>
        <w:rPr>
          <w:spacing w:val="1"/>
        </w:rPr>
        <w:t xml:space="preserve"> </w:t>
      </w:r>
      <w:r>
        <w:t>отражение темы текста или основной мысли в заголовке. Корректирование текстов (заданных и</w:t>
      </w:r>
      <w:r>
        <w:rPr>
          <w:spacing w:val="1"/>
        </w:rPr>
        <w:t xml:space="preserve"> </w:t>
      </w:r>
      <w:r>
        <w:t>собственных) с учётом точности, правильности, богатства и выразительности письменной речи.</w:t>
      </w:r>
      <w:r>
        <w:rPr>
          <w:spacing w:val="1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(подробный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письменный</w:t>
      </w:r>
      <w:r>
        <w:rPr>
          <w:spacing w:val="-4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текста).</w:t>
      </w:r>
    </w:p>
    <w:p w:rsidR="001C3A36" w:rsidRDefault="00E22804">
      <w:pPr>
        <w:pStyle w:val="a3"/>
        <w:spacing w:before="0" w:line="292" w:lineRule="auto"/>
        <w:ind w:left="106" w:right="300" w:firstLine="180"/>
      </w:pPr>
      <w:r>
        <w:t>Сочинение как вид письменной работы. Изучающее, ознакомительное чтение. Поиск информации,</w:t>
      </w:r>
      <w:r>
        <w:rPr>
          <w:spacing w:val="-58"/>
        </w:rPr>
        <w:t xml:space="preserve"> </w:t>
      </w:r>
      <w:r>
        <w:t>заданной в тексте в явном виде. Формулирование простых выводов на основе 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  <w:r>
        <w:rPr>
          <w:spacing w:val="-2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содержащейся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информации.</w:t>
      </w:r>
    </w:p>
    <w:p w:rsidR="001C3A36" w:rsidRDefault="001C3A36">
      <w:pPr>
        <w:spacing w:line="292" w:lineRule="auto"/>
        <w:sectPr w:rsidR="001C3A36">
          <w:pgSz w:w="11900" w:h="16840"/>
          <w:pgMar w:top="520" w:right="560" w:bottom="280" w:left="560" w:header="720" w:footer="720" w:gutter="0"/>
          <w:cols w:space="720"/>
        </w:sectPr>
      </w:pPr>
    </w:p>
    <w:p w:rsidR="001C3A36" w:rsidRDefault="000065AC">
      <w:pPr>
        <w:pStyle w:val="1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22804">
        <w:t>ПЛАНИРУЕМЫЕ</w:t>
      </w:r>
      <w:r w:rsidR="00E22804">
        <w:rPr>
          <w:spacing w:val="-11"/>
        </w:rPr>
        <w:t xml:space="preserve"> </w:t>
      </w:r>
      <w:r w:rsidR="00E22804">
        <w:t>ОБРАЗОВАТЕЛЬНЫЕ</w:t>
      </w:r>
      <w:r w:rsidR="00E22804">
        <w:rPr>
          <w:spacing w:val="-11"/>
        </w:rPr>
        <w:t xml:space="preserve"> </w:t>
      </w:r>
      <w:r w:rsidR="00E22804">
        <w:t>РЕЗУЛЬТАТЫ</w:t>
      </w:r>
    </w:p>
    <w:p w:rsidR="001C3A36" w:rsidRDefault="00E22804">
      <w:pPr>
        <w:pStyle w:val="a3"/>
        <w:spacing w:before="179" w:line="292" w:lineRule="auto"/>
        <w:ind w:left="106" w:firstLine="180"/>
      </w:pPr>
      <w:r>
        <w:t>Изучение русского языка на уровне начального общего образования направлено на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1C3A36" w:rsidRDefault="00E22804">
      <w:pPr>
        <w:pStyle w:val="1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C3A36" w:rsidRDefault="00E22804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1C3A36" w:rsidRDefault="00E22804">
      <w:pPr>
        <w:pStyle w:val="1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472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420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947"/>
        </w:tabs>
        <w:spacing w:before="166" w:line="292" w:lineRule="auto"/>
        <w:ind w:right="57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947"/>
        </w:tabs>
        <w:spacing w:before="167" w:line="292" w:lineRule="auto"/>
        <w:ind w:right="841" w:firstLine="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1C3A36" w:rsidRDefault="00E22804">
      <w:pPr>
        <w:pStyle w:val="11"/>
        <w:spacing w:before="10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902" w:firstLine="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400" w:firstLine="0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24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1C3A36" w:rsidRDefault="00E22804">
      <w:pPr>
        <w:pStyle w:val="11"/>
        <w:spacing w:before="107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502" w:firstLine="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самовыражения;</w:t>
      </w:r>
    </w:p>
    <w:p w:rsidR="001C3A36" w:rsidRDefault="00E22804">
      <w:pPr>
        <w:pStyle w:val="11"/>
        <w:spacing w:before="10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9" w:line="292" w:lineRule="auto"/>
        <w:ind w:right="539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6" w:line="292" w:lineRule="auto"/>
        <w:ind w:right="456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1C3A36" w:rsidRDefault="001C3A36">
      <w:pPr>
        <w:spacing w:line="292" w:lineRule="auto"/>
        <w:rPr>
          <w:sz w:val="24"/>
        </w:rPr>
        <w:sectPr w:rsidR="001C3A36">
          <w:pgSz w:w="11900" w:h="16840"/>
          <w:pgMar w:top="520" w:right="560" w:bottom="280" w:left="560" w:header="720" w:footer="720" w:gutter="0"/>
          <w:cols w:space="720"/>
        </w:sectPr>
      </w:pPr>
    </w:p>
    <w:p w:rsidR="001C3A36" w:rsidRDefault="00E22804">
      <w:pPr>
        <w:pStyle w:val="11"/>
        <w:spacing w:before="66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947"/>
        </w:tabs>
        <w:spacing w:before="168" w:line="290" w:lineRule="auto"/>
        <w:ind w:right="309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различным профессиям, возникающий при обсуждении примеров из художественных </w:t>
      </w:r>
      <w:proofErr w:type="gramStart"/>
      <w:r>
        <w:rPr>
          <w:sz w:val="24"/>
        </w:rPr>
        <w:t>произве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дений</w:t>
      </w:r>
      <w:proofErr w:type="gramEnd"/>
      <w:r>
        <w:rPr>
          <w:sz w:val="24"/>
        </w:rPr>
        <w:t>;</w:t>
      </w:r>
    </w:p>
    <w:p w:rsidR="001C3A36" w:rsidRDefault="00E22804">
      <w:pPr>
        <w:pStyle w:val="11"/>
        <w:spacing w:before="115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1C3A36" w:rsidRDefault="00E22804">
      <w:pPr>
        <w:pStyle w:val="1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451" w:firstLine="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308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1C3A36" w:rsidRDefault="001C3A36">
      <w:pPr>
        <w:pStyle w:val="a3"/>
        <w:spacing w:before="8"/>
        <w:ind w:left="0"/>
        <w:rPr>
          <w:sz w:val="21"/>
        </w:rPr>
      </w:pPr>
    </w:p>
    <w:p w:rsidR="001C3A36" w:rsidRDefault="00E22804">
      <w:pPr>
        <w:pStyle w:val="11"/>
        <w:spacing w:before="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C3A36" w:rsidRDefault="00E22804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1C3A36" w:rsidRDefault="00E22804">
      <w:pPr>
        <w:spacing w:before="119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23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лексическое значение и др.);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18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542" w:firstLine="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692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1306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 наблюдения за языковым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1C3A36" w:rsidRDefault="00E22804">
      <w:pPr>
        <w:spacing w:before="107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228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 w:line="290" w:lineRule="auto"/>
        <w:ind w:right="583" w:firstLine="0"/>
        <w:rPr>
          <w:rFonts w:ascii="Trebuchet MS" w:hAnsi="Trebuchet MS"/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proofErr w:type="gramStart"/>
      <w:r>
        <w:rPr>
          <w:sz w:val="24"/>
        </w:rPr>
        <w:t>);проводить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</w:t>
      </w:r>
      <w:r>
        <w:rPr>
          <w:rFonts w:ascii="Trebuchet MS" w:hAnsi="Trebuchet MS"/>
          <w:sz w:val="24"/>
        </w:rPr>
        <w:t>‐</w:t>
      </w:r>
    </w:p>
    <w:p w:rsidR="001C3A36" w:rsidRDefault="001C3A36">
      <w:pPr>
        <w:spacing w:line="290" w:lineRule="auto"/>
        <w:rPr>
          <w:rFonts w:ascii="Trebuchet MS" w:hAnsi="Trebuchet MS"/>
          <w:sz w:val="24"/>
        </w:rPr>
        <w:sectPr w:rsidR="001C3A36">
          <w:pgSz w:w="11900" w:h="16840"/>
          <w:pgMar w:top="520" w:right="560" w:bottom="280" w:left="560" w:header="720" w:footer="720" w:gutter="0"/>
          <w:cols w:space="720"/>
        </w:sectPr>
      </w:pPr>
    </w:p>
    <w:p w:rsidR="001C3A36" w:rsidRDefault="00E22804">
      <w:pPr>
        <w:pStyle w:val="a3"/>
        <w:spacing w:before="62"/>
      </w:pPr>
      <w:r>
        <w:lastRenderedPageBreak/>
        <w:t>стическое</w:t>
      </w:r>
      <w:r>
        <w:rPr>
          <w:spacing w:val="-5"/>
        </w:rPr>
        <w:t xml:space="preserve"> </w:t>
      </w:r>
      <w:r>
        <w:t>мини-исследование,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проектное</w:t>
      </w:r>
      <w:r>
        <w:rPr>
          <w:spacing w:val="-4"/>
        </w:rPr>
        <w:t xml:space="preserve"> </w:t>
      </w:r>
      <w:r>
        <w:t>задание;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351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514" w:firstLine="0"/>
        <w:rPr>
          <w:sz w:val="24"/>
        </w:rPr>
      </w:pPr>
      <w:r>
        <w:rPr>
          <w:sz w:val="24"/>
        </w:rPr>
        <w:t>формулировать с помощью учителя вопросы в процессе анализа предложенного 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1C3A36" w:rsidRDefault="00E22804">
      <w:pPr>
        <w:spacing w:before="226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9" w:line="292" w:lineRule="auto"/>
        <w:ind w:right="387" w:firstLine="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997" w:firstLine="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 учителем способа её проверки (обращаясь к словарям, справочникам,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учебнику);соблюдать с помощью взрослых (педагогических работников,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правила информационной безопасности при поиске информации в 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 о написании и произношении слова, о значении слова, о происхождении слова, о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слова);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7"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689" w:firstLine="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1C3A36" w:rsidRDefault="00E22804">
      <w:pPr>
        <w:pStyle w:val="a3"/>
        <w:spacing w:before="226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1C3A36" w:rsidRDefault="00E22804">
      <w:pPr>
        <w:pStyle w:val="a3"/>
        <w:spacing w:before="61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C3A36" w:rsidRDefault="00E22804">
      <w:pPr>
        <w:pStyle w:val="21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616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1454" w:firstLine="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речевой ситуацией;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617" w:firstLine="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1C3A36" w:rsidRDefault="001C3A36">
      <w:pPr>
        <w:pStyle w:val="a3"/>
        <w:spacing w:before="0"/>
        <w:ind w:left="0"/>
        <w:rPr>
          <w:sz w:val="25"/>
        </w:rPr>
      </w:pPr>
    </w:p>
    <w:p w:rsidR="001C3A36" w:rsidRDefault="00E22804">
      <w:pPr>
        <w:pStyle w:val="a3"/>
        <w:spacing w:before="0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6"/>
        </w:rPr>
        <w:t xml:space="preserve"> </w:t>
      </w:r>
      <w:r>
        <w:t>универсальные</w:t>
      </w:r>
    </w:p>
    <w:p w:rsidR="001C3A36" w:rsidRDefault="001C3A36">
      <w:pPr>
        <w:sectPr w:rsidR="001C3A36">
          <w:pgSz w:w="11900" w:h="16840"/>
          <w:pgMar w:top="560" w:right="560" w:bottom="280" w:left="560" w:header="720" w:footer="720" w:gutter="0"/>
          <w:cols w:space="720"/>
        </w:sectPr>
      </w:pPr>
    </w:p>
    <w:p w:rsidR="001C3A36" w:rsidRDefault="00E22804">
      <w:pPr>
        <w:pStyle w:val="a3"/>
        <w:spacing w:before="62"/>
        <w:ind w:left="106"/>
      </w:pPr>
      <w:r>
        <w:lastRenderedPageBreak/>
        <w:t>учебные</w:t>
      </w:r>
      <w:r>
        <w:rPr>
          <w:spacing w:val="-4"/>
        </w:rPr>
        <w:t xml:space="preserve"> </w:t>
      </w:r>
      <w:r>
        <w:t>действия.</w:t>
      </w:r>
    </w:p>
    <w:p w:rsidR="001C3A36" w:rsidRDefault="00E22804">
      <w:pPr>
        <w:pStyle w:val="21"/>
        <w:rPr>
          <w:i w:val="0"/>
        </w:rPr>
      </w:pPr>
      <w:r>
        <w:t>Самоорганизация</w:t>
      </w:r>
      <w:r>
        <w:rPr>
          <w:i w:val="0"/>
        </w:rPr>
        <w:t>: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1C3A36" w:rsidRDefault="00E22804">
      <w:pPr>
        <w:pStyle w:val="21"/>
        <w:spacing w:before="168"/>
        <w:rPr>
          <w:i w:val="0"/>
        </w:rPr>
      </w:pPr>
      <w:r>
        <w:t>Самоконтроль</w:t>
      </w:r>
      <w:r>
        <w:rPr>
          <w:i w:val="0"/>
        </w:rPr>
        <w:t>: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81" w:line="292" w:lineRule="auto"/>
        <w:ind w:right="1087" w:firstLine="0"/>
        <w:rPr>
          <w:sz w:val="24"/>
        </w:rPr>
      </w:pPr>
      <w:r>
        <w:rPr>
          <w:sz w:val="24"/>
        </w:rPr>
        <w:t>корректировать свои учебные действия для преодоления речевых и орфографических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ошибок;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1284" w:firstLine="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1872" w:firstLine="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85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1C3A36" w:rsidRDefault="001C3A36">
      <w:pPr>
        <w:pStyle w:val="a3"/>
        <w:spacing w:before="9"/>
        <w:ind w:left="0"/>
        <w:rPr>
          <w:sz w:val="21"/>
        </w:rPr>
      </w:pPr>
    </w:p>
    <w:p w:rsidR="001C3A36" w:rsidRDefault="00E22804">
      <w:pPr>
        <w:pStyle w:val="11"/>
        <w:spacing w:before="1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581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93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1C3A36" w:rsidRDefault="00E22804">
      <w:pPr>
        <w:pStyle w:val="11"/>
        <w:spacing w:before="58" w:line="530" w:lineRule="atLeast"/>
        <w:ind w:left="106" w:right="7145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1C3A36" w:rsidRDefault="00E22804">
      <w:pPr>
        <w:spacing w:before="154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598" w:firstLine="0"/>
        <w:jc w:val="both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слове;</w:t>
      </w:r>
    </w:p>
    <w:p w:rsidR="001C3A36" w:rsidRDefault="001C3A36">
      <w:pPr>
        <w:rPr>
          <w:sz w:val="24"/>
        </w:rPr>
        <w:sectPr w:rsidR="001C3A36">
          <w:pgSz w:w="11900" w:h="16840"/>
          <w:pgMar w:top="500" w:right="560" w:bottom="280" w:left="560" w:header="720" w:footer="720" w:gutter="0"/>
          <w:cols w:space="720"/>
        </w:sectPr>
      </w:pP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согласных);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слог;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2"/>
          <w:sz w:val="24"/>
        </w:rPr>
        <w:t xml:space="preserve"> </w:t>
      </w:r>
      <w:r>
        <w:rPr>
          <w:sz w:val="24"/>
        </w:rPr>
        <w:t>е,</w:t>
      </w:r>
      <w:r>
        <w:rPr>
          <w:spacing w:val="-2"/>
          <w:sz w:val="24"/>
        </w:rPr>
        <w:t xml:space="preserve"> </w:t>
      </w:r>
      <w:r>
        <w:rPr>
          <w:sz w:val="24"/>
        </w:rPr>
        <w:t>ё,</w:t>
      </w:r>
      <w:r>
        <w:rPr>
          <w:spacing w:val="-2"/>
          <w:sz w:val="24"/>
        </w:rPr>
        <w:t xml:space="preserve"> </w:t>
      </w:r>
      <w:r>
        <w:rPr>
          <w:sz w:val="24"/>
        </w:rPr>
        <w:t>ю,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2"/>
          <w:sz w:val="24"/>
        </w:rPr>
        <w:t xml:space="preserve"> </w:t>
      </w:r>
      <w:r>
        <w:rPr>
          <w:sz w:val="24"/>
        </w:rPr>
        <w:t>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алфавита;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123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 слов;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734" w:firstLine="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645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 (имена, фамилии, клички</w:t>
      </w:r>
      <w:r>
        <w:rPr>
          <w:spacing w:val="-58"/>
          <w:sz w:val="24"/>
        </w:rPr>
        <w:t xml:space="preserve"> </w:t>
      </w:r>
      <w:r>
        <w:rPr>
          <w:sz w:val="24"/>
        </w:rPr>
        <w:t>животных);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2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«согласный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гласный»);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r>
        <w:rPr>
          <w:sz w:val="24"/>
        </w:rPr>
        <w:t>ча,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r>
        <w:rPr>
          <w:sz w:val="24"/>
        </w:rPr>
        <w:t>щу;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81" w:line="292" w:lineRule="auto"/>
        <w:ind w:right="1067" w:firstLine="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</w:t>
      </w:r>
      <w:r>
        <w:rPr>
          <w:spacing w:val="-58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 более 25 слов;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577" w:firstLine="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81" w:line="292" w:lineRule="auto"/>
        <w:ind w:right="383" w:firstLine="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:rsidR="001C3A36" w:rsidRDefault="00E2280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1C3A36" w:rsidRDefault="001C3A36">
      <w:pPr>
        <w:pStyle w:val="a3"/>
        <w:spacing w:before="1"/>
        <w:ind w:left="0"/>
        <w:rPr>
          <w:sz w:val="27"/>
        </w:rPr>
      </w:pPr>
    </w:p>
    <w:p w:rsidR="001C3A36" w:rsidRDefault="00E22804">
      <w:pPr>
        <w:pStyle w:val="11"/>
        <w:numPr>
          <w:ilvl w:val="0"/>
          <w:numId w:val="10"/>
        </w:numPr>
        <w:tabs>
          <w:tab w:val="left" w:pos="287"/>
        </w:tabs>
        <w:spacing w:before="1"/>
      </w:pPr>
      <w:r>
        <w:t>КЛАСС</w:t>
      </w:r>
    </w:p>
    <w:p w:rsidR="001C3A36" w:rsidRDefault="00E22804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441" w:firstLine="0"/>
        <w:rPr>
          <w:sz w:val="24"/>
        </w:rPr>
      </w:pPr>
      <w:r>
        <w:rPr>
          <w:sz w:val="24"/>
        </w:rPr>
        <w:t>характеризовать согласные звуки вне слова и в слове по заданным параметрам: 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твёрдости/мягкости;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звонкости/глухости;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27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стечении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слоги;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457" w:firstLine="0"/>
        <w:rPr>
          <w:sz w:val="24"/>
        </w:rPr>
      </w:pPr>
      <w:r>
        <w:rPr>
          <w:sz w:val="24"/>
        </w:rPr>
        <w:t>устанавливать соотношение звукового и буквенного состава, в том числе с учётом функций</w:t>
      </w:r>
      <w:r>
        <w:rPr>
          <w:spacing w:val="-58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е, ё, ю, я;</w:t>
      </w:r>
    </w:p>
    <w:p w:rsidR="001C3A36" w:rsidRDefault="001C3A36">
      <w:pPr>
        <w:spacing w:line="292" w:lineRule="auto"/>
        <w:rPr>
          <w:sz w:val="24"/>
        </w:rPr>
        <w:sectPr w:rsidR="001C3A36">
          <w:pgSz w:w="11900" w:h="16840"/>
          <w:pgMar w:top="580" w:right="560" w:bottom="280" w:left="560" w:header="720" w:footer="720" w:gutter="0"/>
          <w:cols w:space="720"/>
        </w:sectPr>
      </w:pP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5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proofErr w:type="gramStart"/>
      <w:r>
        <w:rPr>
          <w:sz w:val="24"/>
        </w:rPr>
        <w:t>);выделять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выявлять в тексте случаи употребления многозначных слов, понимать их значения и уточнять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значение по учебным словарям; случаи употребления синонимов и антонимов (без 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5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5"/>
          <w:sz w:val="24"/>
        </w:rPr>
        <w:t xml:space="preserve"> </w:t>
      </w:r>
      <w:r>
        <w:rPr>
          <w:sz w:val="24"/>
        </w:rPr>
        <w:t>«кто?</w:t>
      </w:r>
      <w:proofErr w:type="gramStart"/>
      <w:r>
        <w:rPr>
          <w:sz w:val="24"/>
        </w:rPr>
        <w:t>»,«</w:t>
      </w:r>
      <w:proofErr w:type="gramEnd"/>
      <w:r>
        <w:rPr>
          <w:sz w:val="24"/>
        </w:rPr>
        <w:t>что?»;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«какой?»,</w:t>
      </w:r>
      <w:r>
        <w:rPr>
          <w:spacing w:val="-4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-4"/>
          <w:sz w:val="24"/>
        </w:rPr>
        <w:t xml:space="preserve"> </w:t>
      </w:r>
      <w:r>
        <w:rPr>
          <w:sz w:val="24"/>
        </w:rPr>
        <w:t>«какое?»,</w:t>
      </w:r>
      <w:r>
        <w:rPr>
          <w:spacing w:val="-5"/>
          <w:sz w:val="24"/>
        </w:rPr>
        <w:t xml:space="preserve"> </w:t>
      </w:r>
      <w:r>
        <w:rPr>
          <w:sz w:val="24"/>
        </w:rPr>
        <w:t>«какие?»;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693" w:firstLine="0"/>
        <w:rPr>
          <w:sz w:val="24"/>
        </w:rPr>
      </w:pPr>
      <w:r>
        <w:rPr>
          <w:sz w:val="24"/>
        </w:rPr>
        <w:t>применять изученные правила правописания, в том числе: сочетания чк, чн, чт; щн, нч;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 безударные гласные в корне слова; парные звонкие и глухие согласные в корне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слова; непроверяемые гласные и согласные (перечень слов в орфографическом 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 прописная буква в именах, отчествах, фамилиях людей, кличках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названиях; раздельное написание предлогов с именами существительными,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 знак;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7" w:line="292" w:lineRule="auto"/>
        <w:ind w:right="1067" w:firstLine="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</w:t>
      </w:r>
      <w:r>
        <w:rPr>
          <w:spacing w:val="-58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 более 50 слов;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323" w:firstLine="0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45 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изученных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81" w:line="290" w:lineRule="auto"/>
        <w:ind w:right="756" w:firstLine="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(2—4 предложения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ин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r>
        <w:rPr>
          <w:sz w:val="24"/>
        </w:rPr>
        <w:t>тонации</w:t>
      </w:r>
      <w:proofErr w:type="gramEnd"/>
      <w:r>
        <w:rPr>
          <w:sz w:val="24"/>
        </w:rPr>
        <w:t>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23" w:line="292" w:lineRule="auto"/>
        <w:ind w:right="397" w:firstLine="0"/>
        <w:rPr>
          <w:sz w:val="24"/>
        </w:rPr>
      </w:pPr>
      <w:r>
        <w:rPr>
          <w:sz w:val="24"/>
        </w:rPr>
        <w:t>формулировать простые выводы на основе прочитанного (услышанного) устно и письменно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(1—2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предложения);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писать подробное изложение повествовательного текста объёмом 30—45 слов с опорой на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понятия.</w:t>
      </w:r>
    </w:p>
    <w:p w:rsidR="001C3A36" w:rsidRDefault="001C3A36">
      <w:pPr>
        <w:pStyle w:val="a3"/>
        <w:spacing w:before="2"/>
        <w:ind w:left="0"/>
        <w:rPr>
          <w:sz w:val="27"/>
        </w:rPr>
      </w:pPr>
    </w:p>
    <w:p w:rsidR="001C3A36" w:rsidRDefault="00E22804">
      <w:pPr>
        <w:pStyle w:val="11"/>
        <w:numPr>
          <w:ilvl w:val="0"/>
          <w:numId w:val="10"/>
        </w:numPr>
        <w:tabs>
          <w:tab w:val="left" w:pos="287"/>
        </w:tabs>
      </w:pPr>
      <w:r>
        <w:t>КЛАСС</w:t>
      </w:r>
    </w:p>
    <w:p w:rsidR="001C3A36" w:rsidRDefault="00E22804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1C3A36" w:rsidRDefault="001C3A36">
      <w:pPr>
        <w:rPr>
          <w:sz w:val="24"/>
        </w:rPr>
        <w:sectPr w:rsidR="001C3A36">
          <w:pgSz w:w="11900" w:h="16840"/>
          <w:pgMar w:top="580" w:right="560" w:bottom="280" w:left="560" w:header="720" w:footer="720" w:gutter="0"/>
          <w:cols w:space="720"/>
        </w:sectPr>
      </w:pP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66" w:line="292" w:lineRule="auto"/>
        <w:ind w:right="913" w:firstLine="0"/>
        <w:rPr>
          <w:sz w:val="24"/>
        </w:rPr>
      </w:pPr>
      <w:r>
        <w:rPr>
          <w:sz w:val="24"/>
        </w:rPr>
        <w:lastRenderedPageBreak/>
        <w:t>характеризовать,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параметрам;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2274" w:firstLine="0"/>
        <w:rPr>
          <w:sz w:val="24"/>
        </w:rPr>
      </w:pPr>
      <w:r>
        <w:rPr>
          <w:sz w:val="24"/>
        </w:rPr>
        <w:t>производить звукобуквенный анализ слова (в словах с орфограммами; без</w:t>
      </w:r>
      <w:r>
        <w:rPr>
          <w:spacing w:val="-58"/>
          <w:sz w:val="24"/>
        </w:rPr>
        <w:t xml:space="preserve"> </w:t>
      </w:r>
      <w:r>
        <w:rPr>
          <w:sz w:val="24"/>
        </w:rPr>
        <w:t>транскрибирования);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81" w:line="292" w:lineRule="auto"/>
        <w:ind w:right="457" w:firstLine="0"/>
        <w:rPr>
          <w:sz w:val="24"/>
        </w:rPr>
      </w:pPr>
      <w:r>
        <w:rPr>
          <w:sz w:val="24"/>
        </w:rPr>
        <w:t>устанавливать соотношение звукового и буквенного состава, в том числе с учётом функций</w:t>
      </w:r>
      <w:r>
        <w:rPr>
          <w:spacing w:val="-58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е,</w:t>
      </w:r>
      <w:r>
        <w:rPr>
          <w:spacing w:val="-1"/>
          <w:sz w:val="24"/>
        </w:rPr>
        <w:t xml:space="preserve"> </w:t>
      </w:r>
      <w:r>
        <w:rPr>
          <w:sz w:val="24"/>
        </w:rPr>
        <w:t>ё,</w:t>
      </w:r>
      <w:r>
        <w:rPr>
          <w:spacing w:val="-1"/>
          <w:sz w:val="24"/>
        </w:rPr>
        <w:t xml:space="preserve"> </w:t>
      </w:r>
      <w:r>
        <w:rPr>
          <w:sz w:val="24"/>
        </w:rPr>
        <w:t>ю,</w:t>
      </w:r>
      <w:r>
        <w:rPr>
          <w:spacing w:val="-2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ь,</w:t>
      </w:r>
      <w:r>
        <w:rPr>
          <w:spacing w:val="-2"/>
          <w:sz w:val="24"/>
        </w:rPr>
        <w:t xml:space="preserve"> </w:t>
      </w:r>
      <w:r>
        <w:rPr>
          <w:sz w:val="24"/>
        </w:rPr>
        <w:t>ъ,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согласными;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корнями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термина);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689" w:firstLine="0"/>
        <w:rPr>
          <w:sz w:val="24"/>
        </w:rPr>
      </w:pPr>
      <w:r>
        <w:rPr>
          <w:sz w:val="24"/>
        </w:rPr>
        <w:t>находить в словах с однозначно выделяемыми морфемами окончание, корень, приставку,</w:t>
      </w:r>
      <w:r>
        <w:rPr>
          <w:spacing w:val="-58"/>
          <w:sz w:val="24"/>
        </w:rPr>
        <w:t xml:space="preserve"> </w:t>
      </w:r>
      <w:r>
        <w:rPr>
          <w:sz w:val="24"/>
        </w:rPr>
        <w:t>суффикс;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418" w:firstLine="0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 антонимы 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59"/>
          <w:sz w:val="24"/>
        </w:rPr>
        <w:t xml:space="preserve"> </w:t>
      </w:r>
      <w:r>
        <w:rPr>
          <w:sz w:val="24"/>
        </w:rPr>
        <w:t>разных частей речи;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398" w:firstLine="0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окончаниями;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 род, число, падеж; изменять имена прилагательные по падежам, числам, родам</w:t>
      </w:r>
      <w:r>
        <w:rPr>
          <w:spacing w:val="-58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родом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83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глаголы;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делать?»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«что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сделать?»;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617" w:firstLine="0"/>
        <w:rPr>
          <w:sz w:val="24"/>
        </w:rPr>
      </w:pPr>
      <w:r>
        <w:rPr>
          <w:sz w:val="24"/>
        </w:rPr>
        <w:t>определять грамматические признаки глаголов: форму времени, число, род (в прошедшем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времени);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родам;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форме);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приставки;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446" w:firstLine="0"/>
        <w:rPr>
          <w:sz w:val="24"/>
        </w:rPr>
      </w:pPr>
      <w:r>
        <w:rPr>
          <w:sz w:val="24"/>
        </w:rPr>
        <w:t>применять изученные правила правописания, в том числе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 (перечень слов в орфографическом словаре учебника); непроизносимые согласные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корне слова; разделительный твёрдый знак; мягкий знак после шипящих на конце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глаголами;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1C3A36" w:rsidRDefault="001C3A36">
      <w:pPr>
        <w:spacing w:line="292" w:lineRule="auto"/>
        <w:rPr>
          <w:sz w:val="24"/>
        </w:rPr>
        <w:sectPr w:rsidR="001C3A36">
          <w:pgSz w:w="11900" w:h="16840"/>
          <w:pgMar w:top="580" w:right="560" w:bottom="280" w:left="560" w:header="720" w:footer="720" w:gutter="0"/>
          <w:cols w:space="720"/>
        </w:sectPr>
      </w:pP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412" w:firstLine="0"/>
        <w:rPr>
          <w:sz w:val="24"/>
        </w:rPr>
      </w:pPr>
      <w:r>
        <w:rPr>
          <w:sz w:val="24"/>
        </w:rPr>
        <w:t>писать под диктовку тексты объёмом не более 65 слов с учётом изученных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389" w:firstLine="0"/>
        <w:rPr>
          <w:sz w:val="24"/>
        </w:rPr>
      </w:pPr>
      <w:r>
        <w:rPr>
          <w:sz w:val="24"/>
        </w:rPr>
        <w:t>формулировать простые выводы на основе прочитанной (услышанной) информации устно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(1—2 предложения);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 w:line="290" w:lineRule="auto"/>
        <w:ind w:right="756" w:firstLine="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(3—5 предложений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ин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r>
        <w:rPr>
          <w:sz w:val="24"/>
        </w:rPr>
        <w:t>тонации</w:t>
      </w:r>
      <w:proofErr w:type="gramEnd"/>
      <w:r>
        <w:rPr>
          <w:sz w:val="24"/>
        </w:rPr>
        <w:t>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23" w:line="292" w:lineRule="auto"/>
        <w:ind w:right="1003" w:firstLine="0"/>
        <w:rPr>
          <w:sz w:val="24"/>
        </w:rPr>
      </w:pPr>
      <w:r>
        <w:rPr>
          <w:sz w:val="24"/>
        </w:rPr>
        <w:t>создавать небольшие устные и письменные тексты (2—4 предложения), 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приглашение, просьбу, извинение, благодарность, отказ, с использованием норм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этикета;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969" w:firstLine="0"/>
        <w:rPr>
          <w:sz w:val="24"/>
        </w:rPr>
      </w:pPr>
      <w:r>
        <w:rPr>
          <w:sz w:val="24"/>
        </w:rPr>
        <w:t>определять связь предложений в тексте (с помощью личных местоимений, синонимов,</w:t>
      </w:r>
      <w:r>
        <w:rPr>
          <w:spacing w:val="-58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-2"/>
          <w:sz w:val="24"/>
        </w:rPr>
        <w:t xml:space="preserve"> </w:t>
      </w:r>
      <w:r>
        <w:rPr>
          <w:sz w:val="24"/>
        </w:rPr>
        <w:t>и, а, но);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474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писать подробное изложение по заданному, коллективно или самостоятельно составленному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плану;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уточнять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словаря.</w:t>
      </w:r>
    </w:p>
    <w:p w:rsidR="001C3A36" w:rsidRDefault="001C3A36">
      <w:pPr>
        <w:pStyle w:val="a3"/>
        <w:spacing w:before="2"/>
        <w:ind w:left="0"/>
        <w:rPr>
          <w:sz w:val="27"/>
        </w:rPr>
      </w:pPr>
    </w:p>
    <w:p w:rsidR="001C3A36" w:rsidRDefault="00E22804">
      <w:pPr>
        <w:pStyle w:val="11"/>
        <w:numPr>
          <w:ilvl w:val="0"/>
          <w:numId w:val="10"/>
        </w:numPr>
        <w:tabs>
          <w:tab w:val="left" w:pos="287"/>
        </w:tabs>
      </w:pPr>
      <w:r>
        <w:t>КЛАСС</w:t>
      </w:r>
    </w:p>
    <w:p w:rsidR="001C3A36" w:rsidRDefault="00E22804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68" w:line="292" w:lineRule="auto"/>
        <w:ind w:right="250" w:firstLine="0"/>
        <w:rPr>
          <w:sz w:val="24"/>
        </w:rPr>
      </w:pPr>
      <w:r>
        <w:rPr>
          <w:sz w:val="24"/>
        </w:rPr>
        <w:t>осознавать многообразие языков и культур на территории Российской Федерации, осознавать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главных духовнонравственных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 народа;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546" w:firstLine="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228" w:line="292" w:lineRule="auto"/>
        <w:ind w:right="1173" w:firstLine="0"/>
        <w:rPr>
          <w:sz w:val="24"/>
        </w:rPr>
      </w:pPr>
      <w:r>
        <w:rPr>
          <w:sz w:val="24"/>
        </w:rPr>
        <w:t>проводить звукобуквенный разбор слов (в соответствии с предложенным в учебнике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алгоритмом);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выявлять в речи слова, значение которых требует уточнения, определять значение слова по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контексту;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360" w:firstLine="0"/>
        <w:rPr>
          <w:sz w:val="24"/>
        </w:rPr>
      </w:pPr>
      <w:r>
        <w:rPr>
          <w:sz w:val="24"/>
        </w:rPr>
        <w:t>проводить разбор по составу слов с однозначно выделяемыми морфемами; составлять схему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схемой;</w:t>
      </w:r>
    </w:p>
    <w:p w:rsidR="001C3A36" w:rsidRDefault="001C3A36">
      <w:pPr>
        <w:spacing w:line="292" w:lineRule="auto"/>
        <w:rPr>
          <w:sz w:val="24"/>
        </w:rPr>
        <w:sectPr w:rsidR="001C3A36">
          <w:pgSz w:w="11900" w:h="16840"/>
          <w:pgMar w:top="520" w:right="560" w:bottom="280" w:left="560" w:header="720" w:footer="720" w:gutter="0"/>
          <w:cols w:space="720"/>
        </w:sectPr>
      </w:pP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74" w:line="292" w:lineRule="auto"/>
        <w:ind w:right="549" w:firstLine="0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грамматических признаков;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360" w:firstLine="0"/>
        <w:rPr>
          <w:sz w:val="24"/>
        </w:rPr>
      </w:pPr>
      <w:r>
        <w:rPr>
          <w:sz w:val="24"/>
        </w:rPr>
        <w:t>определять грамматические признаки имён существительных: склонение, род, число, падеж;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 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существительного 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695" w:firstLine="0"/>
        <w:rPr>
          <w:sz w:val="24"/>
        </w:rPr>
      </w:pPr>
      <w:r>
        <w:rPr>
          <w:sz w:val="24"/>
        </w:rPr>
        <w:t>определять грамматические признаки имён прилагательных: род (в единственном числе),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прилагательного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321" w:firstLine="0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 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глаголов: спряжение, время, лицо (в настоящем и будущем времени), число, род (в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 времени в единственном числе); изменять глаголы в настоящем и будущем времени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и числам</w:t>
      </w:r>
      <w:r>
        <w:rPr>
          <w:spacing w:val="-1"/>
          <w:sz w:val="24"/>
        </w:rPr>
        <w:t xml:space="preserve"> </w:t>
      </w:r>
      <w:r>
        <w:rPr>
          <w:sz w:val="24"/>
        </w:rPr>
        <w:t>(спрягать);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 глагола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речи;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форме:</w:t>
      </w:r>
      <w:r>
        <w:rPr>
          <w:spacing w:val="54"/>
          <w:sz w:val="24"/>
        </w:rPr>
        <w:t xml:space="preserve"> </w:t>
      </w:r>
      <w:r>
        <w:rPr>
          <w:sz w:val="24"/>
        </w:rPr>
        <w:t>лицо,</w:t>
      </w:r>
    </w:p>
    <w:p w:rsidR="001C3A36" w:rsidRDefault="00E22804">
      <w:pPr>
        <w:pStyle w:val="a3"/>
        <w:spacing w:before="60" w:line="292" w:lineRule="auto"/>
        <w:ind w:right="150"/>
      </w:pP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местоимений 3-го лица в единственном числе); использовать личные местоимения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неоправданных повторов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окраске;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263" w:firstLine="0"/>
        <w:rPr>
          <w:sz w:val="24"/>
        </w:rPr>
      </w:pPr>
      <w:r>
        <w:rPr>
          <w:sz w:val="24"/>
        </w:rPr>
        <w:t>распознавать предложения с однородными членами; составлять предложения с однородными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 w:line="290" w:lineRule="auto"/>
        <w:ind w:right="289" w:firstLine="0"/>
        <w:rPr>
          <w:sz w:val="24"/>
        </w:rPr>
      </w:pPr>
      <w:r>
        <w:rPr>
          <w:sz w:val="24"/>
        </w:rPr>
        <w:t>разграничивать простые распространённые и сложные предложения, состоящие из 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(сложносочинённые с союзами и, а, но и бессоюзные сложные предложения без на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зывания терминов); составлять простые распространённые и сложные предложения, 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 двух простых (сложносочинённые с союзами и, а, но и бессоюзные сложные предложения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терминов);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76"/>
        <w:ind w:left="886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47" w:firstLine="0"/>
        <w:rPr>
          <w:sz w:val="24"/>
        </w:rPr>
      </w:pPr>
      <w:r>
        <w:rPr>
          <w:sz w:val="24"/>
        </w:rPr>
        <w:t>применять изученные правила правописания, в том числе: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 (перечень слов в орфографическом словаре учебника); безударные падежные оконча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ния имён существительных (кроме существительных на -мя, -ий, -ие, -ия, а также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имён существительных на -ов, -ин, -ий); безударные падежные окончания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прилагательных; мягкий знак после шипящих на конце глаголов в форме 2-го лица единственного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числа; наличие или отсутствие мягкого знака в глаголах на -ться и -тся; безударные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глаголов; знаки препинания в предложениях с однородными членами, соединёнными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sz w:val="24"/>
        </w:rPr>
        <w:t>и, а, но и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60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412" w:firstLine="0"/>
        <w:rPr>
          <w:sz w:val="24"/>
        </w:rPr>
      </w:pPr>
      <w:r>
        <w:rPr>
          <w:sz w:val="24"/>
        </w:rPr>
        <w:t>писать под диктовку тексты объёмом не более 80 слов с учётом изученных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457" w:firstLine="0"/>
        <w:rPr>
          <w:sz w:val="24"/>
        </w:rPr>
      </w:pPr>
      <w:r>
        <w:rPr>
          <w:sz w:val="24"/>
        </w:rPr>
        <w:t>находить и исправлять орфографические и пунктуационные ошибки на изученные правила,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описки;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663" w:firstLine="0"/>
        <w:rPr>
          <w:sz w:val="24"/>
        </w:rPr>
      </w:pPr>
      <w:r>
        <w:rPr>
          <w:sz w:val="24"/>
        </w:rPr>
        <w:t>осознавать ситуацию общения (с какой целью, с кем, где происходит общение); 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 средства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общения;</w:t>
      </w:r>
    </w:p>
    <w:p w:rsidR="001C3A36" w:rsidRDefault="001C3A36">
      <w:pPr>
        <w:spacing w:line="292" w:lineRule="auto"/>
        <w:rPr>
          <w:sz w:val="24"/>
        </w:rPr>
        <w:sectPr w:rsidR="001C3A36">
          <w:pgSz w:w="11900" w:h="16840"/>
          <w:pgMar w:top="620" w:right="560" w:bottom="280" w:left="560" w:header="720" w:footer="720" w:gutter="0"/>
          <w:cols w:space="720"/>
        </w:sectPr>
      </w:pP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74" w:line="292" w:lineRule="auto"/>
        <w:ind w:right="786" w:firstLine="0"/>
        <w:rPr>
          <w:sz w:val="24"/>
        </w:rPr>
      </w:pPr>
      <w:r>
        <w:rPr>
          <w:sz w:val="24"/>
        </w:rPr>
        <w:lastRenderedPageBreak/>
        <w:t>строить устное диалогическое и монологическое высказывание (4—6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812" w:firstLine="0"/>
        <w:rPr>
          <w:sz w:val="24"/>
        </w:rPr>
      </w:pPr>
      <w:r>
        <w:rPr>
          <w:sz w:val="24"/>
        </w:rPr>
        <w:t>создавать небольшие устные и письменные тексты (3— 5 предложений) для конкретной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419" w:firstLine="0"/>
        <w:rPr>
          <w:sz w:val="24"/>
        </w:rPr>
      </w:pPr>
      <w:r>
        <w:rPr>
          <w:sz w:val="24"/>
        </w:rPr>
        <w:t>определять тему и основную мысль текста; самостоятельно озаглавливать текст с опорой на</w:t>
      </w:r>
      <w:r>
        <w:rPr>
          <w:spacing w:val="-58"/>
          <w:sz w:val="24"/>
        </w:rPr>
        <w:t xml:space="preserve"> </w:t>
      </w:r>
      <w:r>
        <w:rPr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z w:val="24"/>
        </w:rPr>
        <w:t>или 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письменно);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(устно);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228" w:line="290" w:lineRule="auto"/>
        <w:ind w:right="207" w:firstLine="0"/>
        <w:rPr>
          <w:sz w:val="24"/>
        </w:rPr>
      </w:pPr>
      <w:r>
        <w:rPr>
          <w:sz w:val="24"/>
        </w:rPr>
        <w:t>осуществлять ознакомительное, изучающее чтение, поиск информации; формулировать устно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письменно простые выводы на основе прочитанной (услышанной) информации; </w:t>
      </w:r>
      <w:proofErr w:type="gramStart"/>
      <w:r>
        <w:rPr>
          <w:sz w:val="24"/>
        </w:rPr>
        <w:t>ин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терпретировать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информацию;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before="123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1C3A36" w:rsidRDefault="00E2280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127" w:firstLine="0"/>
        <w:rPr>
          <w:sz w:val="24"/>
        </w:rPr>
      </w:pPr>
      <w:r>
        <w:rPr>
          <w:sz w:val="24"/>
        </w:rPr>
        <w:t>уточнять значение слова с помощью толкового словаря (на бумажном и электронном</w:t>
      </w:r>
      <w:r>
        <w:rPr>
          <w:spacing w:val="-58"/>
          <w:sz w:val="24"/>
        </w:rPr>
        <w:t xml:space="preserve"> </w:t>
      </w:r>
      <w:r>
        <w:rPr>
          <w:sz w:val="24"/>
        </w:rPr>
        <w:t>носителе),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входа.</w:t>
      </w:r>
    </w:p>
    <w:p w:rsidR="001C3A36" w:rsidRDefault="001C3A36">
      <w:pPr>
        <w:spacing w:line="292" w:lineRule="auto"/>
        <w:rPr>
          <w:sz w:val="24"/>
        </w:rPr>
        <w:sectPr w:rsidR="001C3A36">
          <w:pgSz w:w="11900" w:h="16840"/>
          <w:pgMar w:top="500" w:right="560" w:bottom="280" w:left="560" w:header="720" w:footer="720" w:gutter="0"/>
          <w:cols w:space="720"/>
        </w:sectPr>
      </w:pPr>
    </w:p>
    <w:p w:rsidR="001C3A36" w:rsidRDefault="000065AC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22804">
        <w:rPr>
          <w:b/>
          <w:sz w:val="19"/>
        </w:rPr>
        <w:t>ТЕМАТИЧЕСКОЕ</w:t>
      </w:r>
      <w:r w:rsidR="00E22804">
        <w:rPr>
          <w:b/>
          <w:spacing w:val="9"/>
          <w:sz w:val="19"/>
        </w:rPr>
        <w:t xml:space="preserve"> </w:t>
      </w:r>
      <w:r w:rsidR="00E22804">
        <w:rPr>
          <w:b/>
          <w:sz w:val="19"/>
        </w:rPr>
        <w:t>ПЛАНИРОВАНИЕ</w:t>
      </w:r>
    </w:p>
    <w:p w:rsidR="001C3A36" w:rsidRDefault="00E22804">
      <w:pPr>
        <w:pStyle w:val="a4"/>
        <w:numPr>
          <w:ilvl w:val="0"/>
          <w:numId w:val="9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1C3A36" w:rsidRDefault="001C3A36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10"/>
        <w:gridCol w:w="528"/>
        <w:gridCol w:w="1104"/>
        <w:gridCol w:w="1140"/>
        <w:gridCol w:w="1848"/>
      </w:tblGrid>
      <w:tr w:rsidR="001C3A36">
        <w:trPr>
          <w:trHeight w:val="333"/>
        </w:trPr>
        <w:tc>
          <w:tcPr>
            <w:tcW w:w="468" w:type="dxa"/>
            <w:vMerge w:val="restart"/>
          </w:tcPr>
          <w:p w:rsidR="001C3A36" w:rsidRDefault="00E22804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0410" w:type="dxa"/>
            <w:vMerge w:val="restart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848" w:type="dxa"/>
            <w:vMerge w:val="restart"/>
          </w:tcPr>
          <w:p w:rsidR="001C3A36" w:rsidRDefault="00E22804">
            <w:pPr>
              <w:pStyle w:val="TableParagraph"/>
              <w:spacing w:before="74" w:line="266" w:lineRule="auto"/>
              <w:ind w:left="78" w:right="5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C3A3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C3A36" w:rsidRDefault="001C3A36">
            <w:pPr>
              <w:rPr>
                <w:sz w:val="2"/>
                <w:szCs w:val="2"/>
              </w:rPr>
            </w:pPr>
          </w:p>
        </w:tc>
        <w:tc>
          <w:tcPr>
            <w:tcW w:w="10410" w:type="dxa"/>
            <w:vMerge/>
            <w:tcBorders>
              <w:top w:val="nil"/>
            </w:tcBorders>
          </w:tcPr>
          <w:p w:rsidR="001C3A36" w:rsidRDefault="001C3A3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1C3A36" w:rsidRDefault="001C3A36">
            <w:pPr>
              <w:rPr>
                <w:sz w:val="2"/>
                <w:szCs w:val="2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акустико-артикуляционным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различающихся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1C3A36" w:rsidRDefault="002E6652" w:rsidP="002E6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 xml:space="preserve">  5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 w:line="266" w:lineRule="auto"/>
              <w:ind w:left="76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</w:tcPr>
          <w:p w:rsidR="001C3A36" w:rsidRDefault="002E665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1C3A36" w:rsidRDefault="002E665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 w:line="266" w:lineRule="auto"/>
              <w:ind w:left="76" w:right="179"/>
              <w:rPr>
                <w:sz w:val="15"/>
              </w:rPr>
            </w:pP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«звонкость»,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</w:t>
            </w:r>
          </w:p>
        </w:tc>
        <w:tc>
          <w:tcPr>
            <w:tcW w:w="528" w:type="dxa"/>
          </w:tcPr>
          <w:p w:rsidR="001C3A36" w:rsidRDefault="002E665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минимальная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произносительная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Слогообразующая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 w:line="266" w:lineRule="auto"/>
              <w:ind w:left="76" w:right="179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Усвоение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1C3A36" w:rsidRDefault="002E6652" w:rsidP="002E665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1104" w:type="dxa"/>
          </w:tcPr>
          <w:p w:rsidR="001C3A36" w:rsidRDefault="00E22804" w:rsidP="002E6652">
            <w:pPr>
              <w:pStyle w:val="TableParagraph"/>
              <w:spacing w:before="74"/>
              <w:ind w:left="7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 w:rsidP="002E6652">
            <w:pPr>
              <w:pStyle w:val="TableParagraph"/>
              <w:spacing w:before="74"/>
              <w:ind w:left="7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2E6652">
        <w:trPr>
          <w:trHeight w:val="525"/>
        </w:trPr>
        <w:tc>
          <w:tcPr>
            <w:tcW w:w="468" w:type="dxa"/>
          </w:tcPr>
          <w:p w:rsidR="002E6652" w:rsidRDefault="002E665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410" w:type="dxa"/>
          </w:tcPr>
          <w:p w:rsidR="002E6652" w:rsidRDefault="002E665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2E6652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04" w:type="dxa"/>
          </w:tcPr>
          <w:p w:rsidR="002E6652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2E6652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2E6652" w:rsidRDefault="002E6652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2E6652">
        <w:trPr>
          <w:trHeight w:val="525"/>
        </w:trPr>
        <w:tc>
          <w:tcPr>
            <w:tcW w:w="468" w:type="dxa"/>
          </w:tcPr>
          <w:p w:rsidR="002E6652" w:rsidRDefault="002E665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410" w:type="dxa"/>
          </w:tcPr>
          <w:p w:rsidR="002E6652" w:rsidRDefault="002E665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2E6652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04" w:type="dxa"/>
          </w:tcPr>
          <w:p w:rsidR="002E6652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2E6652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2E6652" w:rsidRDefault="002E6652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1C3A36" w:rsidRDefault="001C3A36">
      <w:pPr>
        <w:spacing w:line="266" w:lineRule="auto"/>
        <w:rPr>
          <w:sz w:val="15"/>
        </w:rPr>
        <w:sectPr w:rsidR="001C3A3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10"/>
        <w:gridCol w:w="528"/>
        <w:gridCol w:w="1104"/>
        <w:gridCol w:w="1140"/>
        <w:gridCol w:w="1848"/>
      </w:tblGrid>
      <w:tr w:rsidR="001C3A36">
        <w:trPr>
          <w:trHeight w:val="525"/>
        </w:trPr>
        <w:tc>
          <w:tcPr>
            <w:tcW w:w="468" w:type="dxa"/>
          </w:tcPr>
          <w:p w:rsidR="001C3A36" w:rsidRDefault="002E665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</w:t>
            </w:r>
            <w:r w:rsidR="00E22804">
              <w:rPr>
                <w:w w:val="105"/>
                <w:sz w:val="15"/>
              </w:rPr>
              <w:t>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04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2E665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</w:t>
            </w:r>
            <w:r w:rsidR="00E22804">
              <w:rPr>
                <w:w w:val="105"/>
                <w:sz w:val="15"/>
              </w:rPr>
              <w:t>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04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2E665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</w:t>
            </w:r>
            <w:r w:rsidR="00E22804">
              <w:rPr>
                <w:w w:val="105"/>
                <w:sz w:val="15"/>
              </w:rPr>
              <w:t>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04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2E665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</w:t>
            </w:r>
            <w:r w:rsidR="00E22804">
              <w:rPr>
                <w:w w:val="105"/>
                <w:sz w:val="15"/>
              </w:rPr>
              <w:t>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i/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ча,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ща,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чу,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щу</w:t>
            </w:r>
          </w:p>
        </w:tc>
        <w:tc>
          <w:tcPr>
            <w:tcW w:w="528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04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2E665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</w:t>
            </w:r>
            <w:r w:rsidR="00E22804">
              <w:rPr>
                <w:w w:val="105"/>
                <w:sz w:val="15"/>
              </w:rPr>
              <w:t>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 w:right="179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04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2D53C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</w:t>
            </w:r>
            <w:r w:rsidR="00E22804">
              <w:rPr>
                <w:w w:val="105"/>
                <w:sz w:val="15"/>
              </w:rPr>
              <w:t>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04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2D53C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</w:t>
            </w:r>
            <w:r w:rsidR="00E22804">
              <w:rPr>
                <w:w w:val="105"/>
                <w:sz w:val="15"/>
              </w:rPr>
              <w:t>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04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E6652" w:rsidP="002E6652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 w:right="6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3A36" w:rsidRDefault="001C3A36" w:rsidP="002D53CE">
            <w:pPr>
              <w:pStyle w:val="TableParagraph"/>
              <w:spacing w:before="0"/>
              <w:jc w:val="center"/>
              <w:rPr>
                <w:sz w:val="14"/>
              </w:rPr>
            </w:pPr>
          </w:p>
        </w:tc>
        <w:tc>
          <w:tcPr>
            <w:tcW w:w="1140" w:type="dxa"/>
          </w:tcPr>
          <w:p w:rsidR="001C3A36" w:rsidRDefault="001C3A36" w:rsidP="002D53CE">
            <w:pPr>
              <w:pStyle w:val="TableParagraph"/>
              <w:spacing w:before="0"/>
              <w:jc w:val="center"/>
              <w:rPr>
                <w:sz w:val="14"/>
              </w:rPr>
            </w:pPr>
          </w:p>
        </w:tc>
        <w:tc>
          <w:tcPr>
            <w:tcW w:w="1848" w:type="dxa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Звонкие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глухие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звуки,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различение.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Согласный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b/>
                <w:i/>
                <w:sz w:val="15"/>
              </w:rPr>
              <w:t>[й’]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гласный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[и]</w:t>
            </w:r>
            <w:r>
              <w:rPr>
                <w:sz w:val="15"/>
              </w:rPr>
              <w:t>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Шипящие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[ж],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[ш],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[ч’],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[щ’]</w:t>
            </w:r>
            <w:r>
              <w:rPr>
                <w:sz w:val="15"/>
              </w:rPr>
              <w:t>.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1C3A36">
        <w:trPr>
          <w:trHeight w:val="729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 w:right="179"/>
              <w:rPr>
                <w:sz w:val="15"/>
              </w:rPr>
            </w:pPr>
            <w:r>
              <w:rPr>
                <w:sz w:val="15"/>
              </w:rPr>
              <w:t>Звук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а,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о,</w:t>
            </w:r>
            <w:r>
              <w:rPr>
                <w:b/>
                <w:i/>
                <w:spacing w:val="10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у,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ы,</w:t>
            </w:r>
            <w:r>
              <w:rPr>
                <w:b/>
                <w:i/>
                <w:spacing w:val="10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;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 мягкости согласных звуков буквами </w:t>
            </w:r>
            <w:r>
              <w:rPr>
                <w:b/>
                <w:i/>
                <w:spacing w:val="-1"/>
                <w:w w:val="105"/>
                <w:sz w:val="15"/>
              </w:rPr>
              <w:t>е, ё, ю, я, и</w:t>
            </w:r>
            <w:r>
              <w:rPr>
                <w:spacing w:val="-1"/>
                <w:w w:val="105"/>
                <w:sz w:val="15"/>
              </w:rPr>
              <w:t xml:space="preserve">. Функции букв </w:t>
            </w:r>
            <w:r>
              <w:rPr>
                <w:b/>
                <w:i/>
                <w:spacing w:val="-1"/>
                <w:w w:val="105"/>
                <w:sz w:val="15"/>
              </w:rPr>
              <w:t>е, ё, ю, я</w:t>
            </w:r>
            <w:r>
              <w:rPr>
                <w:spacing w:val="-1"/>
                <w:w w:val="105"/>
                <w:sz w:val="15"/>
              </w:rPr>
              <w:t xml:space="preserve">. Мягкий знак как показатель мягкости предшествующего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1C3A36" w:rsidRDefault="001C3A36">
      <w:pPr>
        <w:spacing w:line="266" w:lineRule="auto"/>
        <w:rPr>
          <w:sz w:val="15"/>
        </w:rPr>
        <w:sectPr w:rsidR="001C3A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10"/>
        <w:gridCol w:w="528"/>
        <w:gridCol w:w="1104"/>
        <w:gridCol w:w="1140"/>
        <w:gridCol w:w="1848"/>
      </w:tblGrid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1C3A36">
        <w:trPr>
          <w:trHeight w:val="1689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1C3A36" w:rsidRDefault="00E22804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:rsidR="001C3A36" w:rsidRDefault="00E22804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1C3A36" w:rsidRDefault="00E22804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1C3A36" w:rsidRDefault="00E22804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/>
              <w:ind w:hanging="92"/>
              <w:rPr>
                <w:b/>
                <w:i/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шипящих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сочетаниях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жи,</w:t>
            </w:r>
            <w:r>
              <w:rPr>
                <w:b/>
                <w:i/>
                <w:spacing w:val="1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ши</w:t>
            </w:r>
            <w:r>
              <w:rPr>
                <w:b/>
                <w:i/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положении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ударением),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ча,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ща,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чу,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щу;</w:t>
            </w:r>
          </w:p>
          <w:p w:rsidR="001C3A36" w:rsidRDefault="00E22804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чк,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чн</w:t>
            </w:r>
            <w:r>
              <w:rPr>
                <w:w w:val="105"/>
                <w:sz w:val="15"/>
              </w:rPr>
              <w:t>;</w:t>
            </w:r>
          </w:p>
          <w:p w:rsidR="001C3A36" w:rsidRDefault="00E22804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непроверяемыми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1C3A36" w:rsidRDefault="00E22804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1C3A36" w:rsidRDefault="001C3A36">
      <w:pPr>
        <w:spacing w:line="266" w:lineRule="auto"/>
        <w:rPr>
          <w:sz w:val="15"/>
        </w:rPr>
        <w:sectPr w:rsidR="001C3A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10"/>
        <w:gridCol w:w="528"/>
        <w:gridCol w:w="1104"/>
        <w:gridCol w:w="1140"/>
        <w:gridCol w:w="1848"/>
      </w:tblGrid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этикета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1C3A36" w:rsidRDefault="00E22804" w:rsidP="002D53CE">
            <w:pPr>
              <w:pStyle w:val="TableParagraph"/>
              <w:spacing w:before="64"/>
              <w:ind w:left="7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2D53CE" w:rsidP="002D53CE">
            <w:pPr>
              <w:pStyle w:val="TableParagraph"/>
              <w:spacing w:before="64"/>
              <w:ind w:left="7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848" w:type="dxa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C3A36" w:rsidRDefault="001C3A36">
      <w:pPr>
        <w:pStyle w:val="a3"/>
        <w:spacing w:before="8"/>
        <w:ind w:left="0"/>
        <w:rPr>
          <w:b/>
          <w:sz w:val="6"/>
        </w:rPr>
      </w:pPr>
    </w:p>
    <w:p w:rsidR="001C3A36" w:rsidRDefault="00E22804">
      <w:pPr>
        <w:pStyle w:val="a4"/>
        <w:numPr>
          <w:ilvl w:val="0"/>
          <w:numId w:val="9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1C3A36" w:rsidRDefault="001C3A36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482"/>
        <w:gridCol w:w="528"/>
        <w:gridCol w:w="1104"/>
        <w:gridCol w:w="1140"/>
        <w:gridCol w:w="1848"/>
      </w:tblGrid>
      <w:tr w:rsidR="001C3A36">
        <w:trPr>
          <w:trHeight w:val="333"/>
        </w:trPr>
        <w:tc>
          <w:tcPr>
            <w:tcW w:w="396" w:type="dxa"/>
            <w:vMerge w:val="restart"/>
          </w:tcPr>
          <w:p w:rsidR="001C3A36" w:rsidRDefault="00E22804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0482" w:type="dxa"/>
            <w:vMerge w:val="restart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848" w:type="dxa"/>
            <w:vMerge w:val="restart"/>
          </w:tcPr>
          <w:p w:rsidR="001C3A36" w:rsidRDefault="00E22804">
            <w:pPr>
              <w:pStyle w:val="TableParagraph"/>
              <w:spacing w:before="74" w:line="266" w:lineRule="auto"/>
              <w:ind w:left="78" w:right="5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C3A36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1C3A36" w:rsidRDefault="001C3A36">
            <w:pPr>
              <w:rPr>
                <w:sz w:val="2"/>
                <w:szCs w:val="2"/>
              </w:rPr>
            </w:pPr>
          </w:p>
        </w:tc>
        <w:tc>
          <w:tcPr>
            <w:tcW w:w="10482" w:type="dxa"/>
            <w:vMerge/>
            <w:tcBorders>
              <w:top w:val="nil"/>
            </w:tcBorders>
          </w:tcPr>
          <w:p w:rsidR="001C3A36" w:rsidRDefault="001C3A3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1C3A36" w:rsidRDefault="001C3A36">
            <w:pPr>
              <w:rPr>
                <w:sz w:val="2"/>
                <w:szCs w:val="2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(первоначальные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представления).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1C3A36">
        <w:trPr>
          <w:trHeight w:val="717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74" w:line="266" w:lineRule="auto"/>
              <w:ind w:left="76" w:right="10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r>
              <w:rPr>
                <w:b/>
                <w:w w:val="105"/>
                <w:sz w:val="15"/>
              </w:rPr>
              <w:t>ж],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[ш],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[ч’],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[и].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717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Парные и непарные по твёрдости — мягкости согласные звуки. Парные и непарные по звонкости — глухости согласные звуки. Качественная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непарный;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звонкий</w:t>
            </w:r>
          </w:p>
          <w:p w:rsidR="001C3A36" w:rsidRDefault="00E22804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непарный.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74" w:line="266" w:lineRule="auto"/>
              <w:ind w:left="76" w:right="199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ь: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предшествующего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соотношения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е,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ё,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ю,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я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начале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гласных).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словарями.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строки),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</w:p>
        </w:tc>
      </w:tr>
    </w:tbl>
    <w:p w:rsidR="001C3A36" w:rsidRDefault="001C3A36">
      <w:pPr>
        <w:rPr>
          <w:sz w:val="15"/>
        </w:rPr>
        <w:sectPr w:rsidR="001C3A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482"/>
        <w:gridCol w:w="528"/>
        <w:gridCol w:w="1104"/>
        <w:gridCol w:w="1140"/>
        <w:gridCol w:w="1848"/>
      </w:tblGrid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многозначные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наблюдение)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(морфемика)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Корень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обязательная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Однокоренные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(родственные)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(родственных)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омонимичными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корнями.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Окончание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изменяемая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неизменяемых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Суффикс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(наблюдение)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(«кто?»,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(«какой?»,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«какие?»),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Предлог.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Отличие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предлогов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приставок.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Наиболее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распространённые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предлоги: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на,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из,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без,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над,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до,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у,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об</w:t>
            </w:r>
            <w:r>
              <w:rPr>
                <w:b/>
                <w:spacing w:val="-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 w:line="266" w:lineRule="auto"/>
              <w:ind w:left="76" w:right="4807"/>
              <w:rPr>
                <w:sz w:val="15"/>
              </w:rPr>
            </w:pPr>
            <w:r>
              <w:rPr>
                <w:w w:val="105"/>
                <w:sz w:val="15"/>
              </w:rPr>
              <w:t>Порядок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(повторение).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97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(логическое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ударение)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побудительные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окраске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интонации):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невосклицательные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C3A36" w:rsidRDefault="001C3A36">
      <w:pPr>
        <w:rPr>
          <w:sz w:val="14"/>
        </w:rPr>
        <w:sectPr w:rsidR="001C3A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482"/>
        <w:gridCol w:w="528"/>
        <w:gridCol w:w="1104"/>
        <w:gridCol w:w="1140"/>
        <w:gridCol w:w="1848"/>
      </w:tblGrid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1C3A36">
        <w:trPr>
          <w:trHeight w:val="717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 правил право-писания, изученных в 1 классе: прописная буква в начале предложения и в именах собственных (имена, фамилии, клички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ударением),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чу,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щу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чк,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чн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зоркости: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(уточнения)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1677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1C3A36" w:rsidRDefault="00E22804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знак;</w:t>
            </w:r>
          </w:p>
          <w:p w:rsidR="001C3A36" w:rsidRDefault="00E22804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щн,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нч</w:t>
            </w:r>
            <w:r>
              <w:rPr>
                <w:w w:val="105"/>
                <w:sz w:val="15"/>
              </w:rPr>
              <w:t>;</w:t>
            </w:r>
          </w:p>
          <w:p w:rsidR="001C3A36" w:rsidRDefault="00E22804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проверяемые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C3A36" w:rsidRDefault="00E22804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парные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C3A36" w:rsidRDefault="00E22804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непроверяемые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1C3A36" w:rsidRDefault="00E22804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названия;</w:t>
            </w:r>
          </w:p>
          <w:p w:rsidR="001C3A36" w:rsidRDefault="00E22804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существительными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1C3A36">
        <w:trPr>
          <w:trHeight w:val="909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Выбор языковых средств в соответствии с целями и условиями устного общения для эффективного решения коммуникативной задачи (для ответа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 вопрос, для выражения собственного мнения). Овладение основными умениями ведения разговора (начать, поддержать, закончить разговор,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договариваться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вопросам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717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 w:line="266" w:lineRule="auto"/>
              <w:ind w:left="76" w:right="1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мысль.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Заглавие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(абзацев).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абзацев.</w:t>
            </w:r>
          </w:p>
          <w:p w:rsidR="001C3A36" w:rsidRDefault="00E22804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рассуждение,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(первичное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ознакомление).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поздравления.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8.7.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1C3A36" w:rsidRDefault="001C3A36">
      <w:pPr>
        <w:spacing w:line="266" w:lineRule="auto"/>
        <w:rPr>
          <w:sz w:val="15"/>
        </w:rPr>
        <w:sectPr w:rsidR="001C3A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482"/>
        <w:gridCol w:w="528"/>
        <w:gridCol w:w="1104"/>
        <w:gridCol w:w="1140"/>
        <w:gridCol w:w="1848"/>
      </w:tblGrid>
      <w:tr w:rsidR="001C3A36">
        <w:trPr>
          <w:trHeight w:val="525"/>
        </w:trPr>
        <w:tc>
          <w:tcPr>
            <w:tcW w:w="396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8.8.</w:t>
            </w:r>
          </w:p>
        </w:tc>
        <w:tc>
          <w:tcPr>
            <w:tcW w:w="10482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интонации.</w:t>
            </w:r>
          </w:p>
          <w:p w:rsidR="001C3A36" w:rsidRDefault="00E22804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Подробное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30—45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48" w:type="dxa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C3A36" w:rsidRDefault="001C3A36">
      <w:pPr>
        <w:pStyle w:val="a3"/>
        <w:spacing w:before="8"/>
        <w:ind w:left="0"/>
        <w:rPr>
          <w:b/>
          <w:sz w:val="6"/>
        </w:rPr>
      </w:pPr>
    </w:p>
    <w:p w:rsidR="001C3A36" w:rsidRDefault="00E22804">
      <w:pPr>
        <w:pStyle w:val="a4"/>
        <w:numPr>
          <w:ilvl w:val="0"/>
          <w:numId w:val="9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1C3A36" w:rsidRDefault="001C3A36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10"/>
        <w:gridCol w:w="528"/>
        <w:gridCol w:w="1104"/>
        <w:gridCol w:w="1140"/>
        <w:gridCol w:w="1848"/>
      </w:tblGrid>
      <w:tr w:rsidR="001C3A36">
        <w:trPr>
          <w:trHeight w:val="333"/>
        </w:trPr>
        <w:tc>
          <w:tcPr>
            <w:tcW w:w="468" w:type="dxa"/>
            <w:vMerge w:val="restart"/>
          </w:tcPr>
          <w:p w:rsidR="001C3A36" w:rsidRDefault="00E22804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0410" w:type="dxa"/>
            <w:vMerge w:val="restart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848" w:type="dxa"/>
            <w:vMerge w:val="restart"/>
          </w:tcPr>
          <w:p w:rsidR="001C3A36" w:rsidRDefault="00E22804">
            <w:pPr>
              <w:pStyle w:val="TableParagraph"/>
              <w:spacing w:before="74" w:line="266" w:lineRule="auto"/>
              <w:ind w:left="78" w:right="5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C3A3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C3A36" w:rsidRDefault="001C3A36">
            <w:pPr>
              <w:rPr>
                <w:sz w:val="2"/>
                <w:szCs w:val="2"/>
              </w:rPr>
            </w:pPr>
          </w:p>
        </w:tc>
        <w:tc>
          <w:tcPr>
            <w:tcW w:w="10410" w:type="dxa"/>
            <w:vMerge/>
            <w:tcBorders>
              <w:top w:val="nil"/>
            </w:tcBorders>
          </w:tcPr>
          <w:p w:rsidR="001C3A36" w:rsidRDefault="001C3A3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1C3A36" w:rsidRDefault="001C3A36">
            <w:pPr>
              <w:rPr>
                <w:sz w:val="2"/>
                <w:szCs w:val="2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1C3A36">
        <w:trPr>
          <w:trHeight w:val="717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Повторение: звуки русского языка: гласный/согласный, гласный ударный/безударный, согласный твёрдый/мягкий, парный/непарный, согласный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глухой/звонкий,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парный/непарный;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Соотношение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разделительными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ь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ъ</w:t>
            </w:r>
            <w:r>
              <w:rPr>
                <w:sz w:val="15"/>
              </w:rPr>
              <w:t>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непроизносимыми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согласными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каталогами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Прямое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переносное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Устаревшие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(морфемика)</w:t>
            </w:r>
          </w:p>
        </w:tc>
      </w:tr>
      <w:tr w:rsidR="001C3A36">
        <w:trPr>
          <w:trHeight w:val="717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Повторение: корень как обязательная часть слова; однокоренные (родственные) слова; признаки однокоренных (родственных) слов;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корнями;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изменяемая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Однокоренные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Корень,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Нулевое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1C3A36" w:rsidRDefault="001C3A36">
      <w:pPr>
        <w:spacing w:line="266" w:lineRule="auto"/>
        <w:rPr>
          <w:sz w:val="15"/>
        </w:rPr>
        <w:sectPr w:rsidR="001C3A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10"/>
        <w:gridCol w:w="528"/>
        <w:gridCol w:w="1104"/>
        <w:gridCol w:w="1140"/>
        <w:gridCol w:w="1848"/>
      </w:tblGrid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  <w:p w:rsidR="001C3A36" w:rsidRDefault="00E22804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Падеж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(склонение)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одушевлённые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неодушевлённые.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Зависимость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(кроме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-ий,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-ов,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-ин</w:t>
            </w:r>
            <w:r>
              <w:rPr>
                <w:w w:val="105"/>
                <w:sz w:val="15"/>
              </w:rPr>
              <w:t>).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Склонение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5.10.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Местоимение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(общее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местоимения,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неоправданных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Неопределённая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5.14.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Настоящее,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будущее,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64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5.15.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5.16.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Частица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не</w:t>
            </w:r>
            <w:r>
              <w:rPr>
                <w:sz w:val="15"/>
              </w:rPr>
              <w:t>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(синтаксических)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1C3A36" w:rsidRDefault="001C3A36">
      <w:pPr>
        <w:spacing w:line="266" w:lineRule="auto"/>
        <w:rPr>
          <w:sz w:val="15"/>
        </w:rPr>
        <w:sectPr w:rsidR="001C3A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10"/>
        <w:gridCol w:w="528"/>
        <w:gridCol w:w="1104"/>
        <w:gridCol w:w="1140"/>
        <w:gridCol w:w="1848"/>
      </w:tblGrid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сказуемое.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Второстепенные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виды).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распространённые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нераспространённые.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однородными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членами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союзами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и,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но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союзов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зоркости: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 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(уточнения)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1677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1C3A36" w:rsidRDefault="00E22804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знак;</w:t>
            </w:r>
          </w:p>
          <w:p w:rsidR="001C3A36" w:rsidRDefault="00E22804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непроизносимые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C3A36" w:rsidRDefault="00E22804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1C3A36" w:rsidRDefault="00E22804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наблюдения);</w:t>
            </w:r>
          </w:p>
          <w:p w:rsidR="001C3A36" w:rsidRDefault="00E22804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местоимениями;</w:t>
            </w:r>
          </w:p>
          <w:p w:rsidR="001C3A36" w:rsidRDefault="00E22804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непроверяемые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1C3A36" w:rsidRDefault="00E22804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раздельное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глаголами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этикета: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плохо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владеющими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языком.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Формулировка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договариваться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координировать)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нарушенным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абзацев.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 w:right="179"/>
              <w:rPr>
                <w:sz w:val="15"/>
              </w:rPr>
            </w:pPr>
            <w:r>
              <w:rPr>
                <w:w w:val="105"/>
                <w:sz w:val="15"/>
              </w:rPr>
              <w:t>План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и,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а,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8.7.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</w:p>
          <w:p w:rsidR="001C3A36" w:rsidRDefault="00E22804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(повествование,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1C3A36" w:rsidRDefault="001C3A36">
      <w:pPr>
        <w:spacing w:line="266" w:lineRule="auto"/>
        <w:rPr>
          <w:sz w:val="15"/>
        </w:rPr>
        <w:sectPr w:rsidR="001C3A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10"/>
        <w:gridCol w:w="528"/>
        <w:gridCol w:w="1104"/>
        <w:gridCol w:w="1140"/>
        <w:gridCol w:w="1848"/>
      </w:tblGrid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8.8.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поздравительной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объявления.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8.9.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8.10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Изучающее,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ознакомительное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C3A36" w:rsidRDefault="001C3A36">
      <w:pPr>
        <w:pStyle w:val="a3"/>
        <w:spacing w:before="8"/>
        <w:ind w:left="0"/>
        <w:rPr>
          <w:b/>
          <w:sz w:val="6"/>
        </w:rPr>
      </w:pPr>
    </w:p>
    <w:p w:rsidR="001C3A36" w:rsidRDefault="00E22804">
      <w:pPr>
        <w:pStyle w:val="a4"/>
        <w:numPr>
          <w:ilvl w:val="0"/>
          <w:numId w:val="9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1C3A36" w:rsidRDefault="001C3A36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10"/>
        <w:gridCol w:w="528"/>
        <w:gridCol w:w="1104"/>
        <w:gridCol w:w="1140"/>
        <w:gridCol w:w="1848"/>
      </w:tblGrid>
      <w:tr w:rsidR="001C3A36">
        <w:trPr>
          <w:trHeight w:val="333"/>
        </w:trPr>
        <w:tc>
          <w:tcPr>
            <w:tcW w:w="468" w:type="dxa"/>
            <w:vMerge w:val="restart"/>
          </w:tcPr>
          <w:p w:rsidR="001C3A36" w:rsidRDefault="00E22804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0410" w:type="dxa"/>
            <w:vMerge w:val="restart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848" w:type="dxa"/>
            <w:vMerge w:val="restart"/>
          </w:tcPr>
          <w:p w:rsidR="001C3A36" w:rsidRDefault="00E22804">
            <w:pPr>
              <w:pStyle w:val="TableParagraph"/>
              <w:spacing w:before="74" w:line="266" w:lineRule="auto"/>
              <w:ind w:left="78" w:right="5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C3A3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C3A36" w:rsidRDefault="001C3A36">
            <w:pPr>
              <w:rPr>
                <w:sz w:val="2"/>
                <w:szCs w:val="2"/>
              </w:rPr>
            </w:pPr>
          </w:p>
        </w:tc>
        <w:tc>
          <w:tcPr>
            <w:tcW w:w="10410" w:type="dxa"/>
            <w:vMerge/>
            <w:tcBorders>
              <w:top w:val="nil"/>
            </w:tcBorders>
          </w:tcPr>
          <w:p w:rsidR="001C3A36" w:rsidRDefault="001C3A3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1C3A36" w:rsidRDefault="001C3A36">
            <w:pPr>
              <w:rPr>
                <w:sz w:val="2"/>
                <w:szCs w:val="2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лингвистический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мини-исследование,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Звуко-буквенный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(морфемика)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изменяемых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1C3A36" w:rsidRDefault="001C3A36">
      <w:pPr>
        <w:spacing w:line="266" w:lineRule="auto"/>
        <w:rPr>
          <w:sz w:val="15"/>
        </w:rPr>
        <w:sectPr w:rsidR="001C3A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10"/>
        <w:gridCol w:w="528"/>
        <w:gridCol w:w="1104"/>
        <w:gridCol w:w="1140"/>
        <w:gridCol w:w="1848"/>
      </w:tblGrid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неизменяемых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суффиксов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служебные.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 w:right="38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Имя существительное. Повторение: склонение имён существительных; </w:t>
            </w:r>
            <w:r>
              <w:rPr>
                <w:w w:val="105"/>
                <w:sz w:val="15"/>
              </w:rPr>
              <w:t>имена существительные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Несклоняемые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Склонение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Местоимение.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местоимения.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настоящем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(спряжение).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ІІ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Наречие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приставок.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5.10.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Союз;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(повторение)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1C3A36">
        <w:trPr>
          <w:trHeight w:val="717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Повторение: слово, сочетание слов (словосочетание) и предложение, осознание их сходства и различий; виды предложений по цели высказывания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(повествовательные,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побудительные);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(восклицательные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невосклицательные);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распространённые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нераспространённые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621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Предложения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однородными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членами: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союзов,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союзами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а,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но</w:t>
            </w:r>
            <w:r>
              <w:rPr>
                <w:sz w:val="15"/>
              </w:rPr>
              <w:t>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одиночным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союзом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и</w:t>
            </w:r>
            <w:r>
              <w:rPr>
                <w:sz w:val="15"/>
              </w:rPr>
              <w:t>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Интонация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перечисления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предложениях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однородными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сложносочинённые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i/>
                <w:w w:val="105"/>
                <w:sz w:val="15"/>
              </w:rPr>
              <w:t>и,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а,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терминов)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C3A36" w:rsidRDefault="001C3A36">
      <w:pPr>
        <w:rPr>
          <w:sz w:val="14"/>
        </w:rPr>
        <w:sectPr w:rsidR="001C3A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10"/>
        <w:gridCol w:w="528"/>
        <w:gridCol w:w="1104"/>
        <w:gridCol w:w="1140"/>
        <w:gridCol w:w="1848"/>
      </w:tblGrid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1—3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зоркости: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(уточнения)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148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1C3A36" w:rsidRDefault="00E22804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20" w:line="266" w:lineRule="auto"/>
              <w:ind w:right="1079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(кроме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-мя,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-ий,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-ие,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-ия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b/>
                <w:i/>
                <w:w w:val="105"/>
                <w:sz w:val="15"/>
              </w:rPr>
              <w:t>ов,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-ин,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-ий</w:t>
            </w:r>
            <w:r>
              <w:rPr>
                <w:w w:val="105"/>
                <w:sz w:val="15"/>
              </w:rPr>
              <w:t>);</w:t>
            </w:r>
          </w:p>
          <w:p w:rsidR="001C3A36" w:rsidRDefault="00E22804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1C3A36" w:rsidRDefault="00E22804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2-го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1C3A36" w:rsidRDefault="00E22804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наличие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отсутствие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-ться</w:t>
            </w:r>
            <w:r>
              <w:rPr>
                <w:b/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-тся</w:t>
            </w:r>
            <w:r>
              <w:rPr>
                <w:w w:val="105"/>
                <w:sz w:val="15"/>
              </w:rPr>
              <w:t>;</w:t>
            </w:r>
          </w:p>
          <w:p w:rsidR="001C3A36" w:rsidRDefault="00E22804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глаголов;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однородными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членами,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соединёнными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5498" w:type="dxa"/>
            <w:gridSpan w:val="6"/>
          </w:tcPr>
          <w:p w:rsidR="001C3A36" w:rsidRDefault="00E2280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предыдущих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(письмо,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заголовке.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Корректирование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(заданных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(подробный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текста).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Сочинение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73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Изучающее,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ознакомительное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525"/>
        </w:trPr>
        <w:tc>
          <w:tcPr>
            <w:tcW w:w="46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10410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информации.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1C3A36" w:rsidRDefault="00E22804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4092" w:type="dxa"/>
            <w:gridSpan w:val="3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C3A36">
        <w:trPr>
          <w:trHeight w:val="333"/>
        </w:trPr>
        <w:tc>
          <w:tcPr>
            <w:tcW w:w="10878" w:type="dxa"/>
            <w:gridSpan w:val="2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C3A36" w:rsidRDefault="00E2280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1C3A36" w:rsidRDefault="00E228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848" w:type="dxa"/>
          </w:tcPr>
          <w:p w:rsidR="001C3A36" w:rsidRDefault="001C3A36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C3A36" w:rsidRDefault="001C3A36">
      <w:pPr>
        <w:rPr>
          <w:sz w:val="14"/>
        </w:rPr>
        <w:sectPr w:rsidR="001C3A3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C3A36" w:rsidRDefault="00E22804">
      <w:pPr>
        <w:pStyle w:val="11"/>
        <w:spacing w:before="66"/>
        <w:ind w:left="126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1C3A36" w:rsidRDefault="000065AC">
      <w:pPr>
        <w:spacing w:before="82" w:line="530" w:lineRule="atLeast"/>
        <w:ind w:left="126" w:right="3763"/>
        <w:rPr>
          <w:b/>
          <w:sz w:val="24"/>
        </w:rPr>
      </w:pPr>
      <w:r>
        <w:pict>
          <v:rect id="_x0000_s1027" style="position:absolute;left:0;text-align:left;margin-left:33.3pt;margin-top:5.8pt;width:528.15pt;height:.6pt;z-index:-24535552;mso-position-horizontal-relative:page" fillcolor="black" stroked="f">
            <w10:wrap anchorx="page"/>
          </v:rect>
        </w:pict>
      </w:r>
      <w:r w:rsidR="00E22804">
        <w:rPr>
          <w:b/>
          <w:sz w:val="24"/>
        </w:rPr>
        <w:t>ОБЯЗАТЕЛЬНЫЕ</w:t>
      </w:r>
      <w:r w:rsidR="00E22804">
        <w:rPr>
          <w:b/>
          <w:spacing w:val="-9"/>
          <w:sz w:val="24"/>
        </w:rPr>
        <w:t xml:space="preserve"> </w:t>
      </w:r>
      <w:r w:rsidR="00E22804">
        <w:rPr>
          <w:b/>
          <w:sz w:val="24"/>
        </w:rPr>
        <w:t>УЧЕБНЫЕ</w:t>
      </w:r>
      <w:r w:rsidR="00E22804">
        <w:rPr>
          <w:b/>
          <w:spacing w:val="-8"/>
          <w:sz w:val="24"/>
        </w:rPr>
        <w:t xml:space="preserve"> </w:t>
      </w:r>
      <w:r w:rsidR="00E22804">
        <w:rPr>
          <w:b/>
          <w:sz w:val="24"/>
        </w:rPr>
        <w:t>МАТЕРИАЛЫ</w:t>
      </w:r>
      <w:r w:rsidR="00E22804">
        <w:rPr>
          <w:b/>
          <w:spacing w:val="-8"/>
          <w:sz w:val="24"/>
        </w:rPr>
        <w:t xml:space="preserve"> </w:t>
      </w:r>
      <w:r w:rsidR="00E22804">
        <w:rPr>
          <w:b/>
          <w:sz w:val="24"/>
        </w:rPr>
        <w:t>ДЛЯ</w:t>
      </w:r>
      <w:r w:rsidR="00E22804">
        <w:rPr>
          <w:b/>
          <w:spacing w:val="-8"/>
          <w:sz w:val="24"/>
        </w:rPr>
        <w:t xml:space="preserve"> </w:t>
      </w:r>
      <w:r w:rsidR="00E22804">
        <w:rPr>
          <w:b/>
          <w:sz w:val="24"/>
        </w:rPr>
        <w:t>УЧЕНИКА</w:t>
      </w:r>
      <w:r w:rsidR="00E22804">
        <w:rPr>
          <w:b/>
          <w:spacing w:val="-57"/>
          <w:sz w:val="24"/>
        </w:rPr>
        <w:t xml:space="preserve"> </w:t>
      </w:r>
      <w:r w:rsidR="00E22804">
        <w:rPr>
          <w:b/>
          <w:sz w:val="24"/>
        </w:rPr>
        <w:t>1</w:t>
      </w:r>
      <w:r w:rsidR="00E22804">
        <w:rPr>
          <w:b/>
          <w:spacing w:val="-1"/>
          <w:sz w:val="24"/>
        </w:rPr>
        <w:t xml:space="preserve"> </w:t>
      </w:r>
      <w:r w:rsidR="00E22804">
        <w:rPr>
          <w:b/>
          <w:sz w:val="24"/>
        </w:rPr>
        <w:t>КЛАСС</w:t>
      </w:r>
    </w:p>
    <w:p w:rsidR="001C3A36" w:rsidRDefault="00E22804">
      <w:pPr>
        <w:pStyle w:val="a3"/>
        <w:spacing w:before="154"/>
        <w:ind w:left="126"/>
      </w:pPr>
      <w:r>
        <w:t>Канакина</w:t>
      </w:r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1C3A36" w:rsidRDefault="00E22804">
      <w:pPr>
        <w:pStyle w:val="a3"/>
        <w:spacing w:before="60" w:line="292" w:lineRule="auto"/>
        <w:ind w:left="126" w:right="84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1C3A36" w:rsidRDefault="00E22804">
      <w:pPr>
        <w:pStyle w:val="11"/>
        <w:numPr>
          <w:ilvl w:val="0"/>
          <w:numId w:val="3"/>
        </w:numPr>
        <w:tabs>
          <w:tab w:val="left" w:pos="307"/>
        </w:tabs>
        <w:spacing w:before="191"/>
      </w:pPr>
      <w:r>
        <w:t>КЛАСС</w:t>
      </w:r>
    </w:p>
    <w:p w:rsidR="001C3A36" w:rsidRDefault="00E22804">
      <w:pPr>
        <w:pStyle w:val="a3"/>
        <w:spacing w:before="156"/>
        <w:ind w:left="126"/>
      </w:pPr>
      <w:r>
        <w:t>Канакина</w:t>
      </w:r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1C3A36" w:rsidRDefault="00E22804">
      <w:pPr>
        <w:pStyle w:val="a3"/>
        <w:spacing w:before="60" w:line="292" w:lineRule="auto"/>
        <w:ind w:left="126" w:right="7446"/>
      </w:pPr>
      <w:r>
        <w:t>«Издательство</w:t>
      </w:r>
      <w:r>
        <w:rPr>
          <w:spacing w:val="-8"/>
        </w:rPr>
        <w:t xml:space="preserve"> </w:t>
      </w:r>
      <w:r>
        <w:t>«Просвещение</w:t>
      </w:r>
      <w:proofErr w:type="gramStart"/>
      <w:r>
        <w:t>»</w:t>
      </w:r>
      <w:r>
        <w:rPr>
          <w:spacing w:val="-8"/>
        </w:rPr>
        <w:t xml:space="preserve"> </w:t>
      </w:r>
      <w:r>
        <w:t>;</w:t>
      </w:r>
      <w:proofErr w:type="gramEnd"/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1C3A36" w:rsidRDefault="00E22804">
      <w:pPr>
        <w:pStyle w:val="11"/>
        <w:numPr>
          <w:ilvl w:val="0"/>
          <w:numId w:val="3"/>
        </w:numPr>
        <w:tabs>
          <w:tab w:val="left" w:pos="307"/>
        </w:tabs>
        <w:spacing w:before="191"/>
      </w:pPr>
      <w:r>
        <w:t>КЛАСС</w:t>
      </w:r>
    </w:p>
    <w:p w:rsidR="001C3A36" w:rsidRDefault="00E22804">
      <w:pPr>
        <w:pStyle w:val="a3"/>
        <w:spacing w:before="156"/>
        <w:ind w:left="126"/>
      </w:pPr>
      <w:r>
        <w:t>Канакина</w:t>
      </w:r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1C3A36" w:rsidRDefault="00E22804">
      <w:pPr>
        <w:pStyle w:val="a3"/>
        <w:spacing w:before="61" w:line="292" w:lineRule="auto"/>
        <w:ind w:left="126" w:right="7446"/>
      </w:pPr>
      <w:r>
        <w:t>«Издательство</w:t>
      </w:r>
      <w:r>
        <w:rPr>
          <w:spacing w:val="-8"/>
        </w:rPr>
        <w:t xml:space="preserve"> </w:t>
      </w:r>
      <w:r>
        <w:t>«Просвещение</w:t>
      </w:r>
      <w:proofErr w:type="gramStart"/>
      <w:r>
        <w:t>»</w:t>
      </w:r>
      <w:r>
        <w:rPr>
          <w:spacing w:val="-8"/>
        </w:rPr>
        <w:t xml:space="preserve"> </w:t>
      </w:r>
      <w:r>
        <w:t>;</w:t>
      </w:r>
      <w:proofErr w:type="gramEnd"/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1C3A36" w:rsidRDefault="00E22804">
      <w:pPr>
        <w:pStyle w:val="11"/>
        <w:numPr>
          <w:ilvl w:val="0"/>
          <w:numId w:val="3"/>
        </w:numPr>
        <w:tabs>
          <w:tab w:val="left" w:pos="307"/>
        </w:tabs>
        <w:spacing w:before="190"/>
      </w:pPr>
      <w:r>
        <w:t>КЛАСС</w:t>
      </w:r>
    </w:p>
    <w:p w:rsidR="001C3A36" w:rsidRDefault="00E22804">
      <w:pPr>
        <w:pStyle w:val="a3"/>
        <w:spacing w:before="157"/>
        <w:ind w:left="126"/>
      </w:pPr>
      <w:r>
        <w:t>Канакина</w:t>
      </w:r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1C3A36" w:rsidRDefault="00E22804">
      <w:pPr>
        <w:pStyle w:val="a3"/>
        <w:spacing w:before="60" w:line="292" w:lineRule="auto"/>
        <w:ind w:left="126" w:right="7446"/>
      </w:pPr>
      <w:r>
        <w:t>«Издательство</w:t>
      </w:r>
      <w:r>
        <w:rPr>
          <w:spacing w:val="-8"/>
        </w:rPr>
        <w:t xml:space="preserve"> </w:t>
      </w:r>
      <w:r>
        <w:t>«Просвещение</w:t>
      </w:r>
      <w:proofErr w:type="gramStart"/>
      <w:r>
        <w:t>»</w:t>
      </w:r>
      <w:r>
        <w:rPr>
          <w:spacing w:val="-8"/>
        </w:rPr>
        <w:t xml:space="preserve"> </w:t>
      </w:r>
      <w:r>
        <w:t>;</w:t>
      </w:r>
      <w:proofErr w:type="gramEnd"/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1C3A36" w:rsidRDefault="00E22804">
      <w:pPr>
        <w:pStyle w:val="11"/>
        <w:spacing w:before="191" w:line="458" w:lineRule="auto"/>
        <w:ind w:left="126" w:right="503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1C3A36" w:rsidRDefault="00E22804">
      <w:pPr>
        <w:pStyle w:val="a4"/>
        <w:numPr>
          <w:ilvl w:val="0"/>
          <w:numId w:val="2"/>
        </w:numPr>
        <w:tabs>
          <w:tab w:val="left" w:pos="307"/>
        </w:tabs>
        <w:spacing w:before="2"/>
        <w:rPr>
          <w:b/>
          <w:sz w:val="24"/>
        </w:rPr>
      </w:pPr>
      <w:r>
        <w:rPr>
          <w:b/>
          <w:sz w:val="24"/>
        </w:rPr>
        <w:t>КЛАСС</w:t>
      </w:r>
    </w:p>
    <w:p w:rsidR="001C3A36" w:rsidRDefault="001C3A36">
      <w:pPr>
        <w:pStyle w:val="a3"/>
        <w:spacing w:before="10"/>
        <w:ind w:left="0"/>
        <w:rPr>
          <w:b/>
          <w:sz w:val="21"/>
        </w:rPr>
      </w:pPr>
    </w:p>
    <w:p w:rsidR="001C3A36" w:rsidRDefault="00E22804">
      <w:pPr>
        <w:pStyle w:val="11"/>
        <w:numPr>
          <w:ilvl w:val="0"/>
          <w:numId w:val="2"/>
        </w:numPr>
        <w:tabs>
          <w:tab w:val="left" w:pos="307"/>
        </w:tabs>
      </w:pPr>
      <w:r>
        <w:t>КЛАСС</w:t>
      </w:r>
    </w:p>
    <w:p w:rsidR="001C3A36" w:rsidRDefault="001C3A36">
      <w:pPr>
        <w:pStyle w:val="a3"/>
        <w:spacing w:before="11"/>
        <w:ind w:left="0"/>
        <w:rPr>
          <w:b/>
          <w:sz w:val="21"/>
        </w:rPr>
      </w:pPr>
    </w:p>
    <w:p w:rsidR="001C3A36" w:rsidRDefault="00E22804">
      <w:pPr>
        <w:pStyle w:val="a4"/>
        <w:numPr>
          <w:ilvl w:val="0"/>
          <w:numId w:val="2"/>
        </w:numPr>
        <w:tabs>
          <w:tab w:val="left" w:pos="30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1C3A36" w:rsidRDefault="00E22804">
      <w:pPr>
        <w:pStyle w:val="a3"/>
        <w:spacing w:before="156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C3A36" w:rsidRDefault="00E22804">
      <w:pPr>
        <w:pStyle w:val="a3"/>
        <w:spacing w:before="60" w:line="292" w:lineRule="auto"/>
        <w:ind w:left="126" w:right="651"/>
      </w:pPr>
      <w:r>
        <w:t>Русский язык. Рабочие программы:. Предметная линия учебников системы «Школа России». 1—4</w:t>
      </w:r>
      <w:r>
        <w:rPr>
          <w:spacing w:val="-58"/>
        </w:rPr>
        <w:t xml:space="preserve"> </w:t>
      </w:r>
      <w:r>
        <w:t>классы:</w:t>
      </w:r>
      <w:r>
        <w:rPr>
          <w:spacing w:val="-3"/>
        </w:rPr>
        <w:t xml:space="preserve"> </w:t>
      </w:r>
      <w:r>
        <w:t>учеб.</w:t>
      </w:r>
      <w:r>
        <w:rPr>
          <w:spacing w:val="-1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общеобразоват.</w:t>
      </w:r>
      <w:r>
        <w:rPr>
          <w:spacing w:val="-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Канакина,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Горецкий,</w:t>
      </w:r>
    </w:p>
    <w:p w:rsidR="001C3A36" w:rsidRDefault="00E22804">
      <w:pPr>
        <w:pStyle w:val="a3"/>
        <w:spacing w:before="0" w:line="275" w:lineRule="exact"/>
        <w:ind w:left="126"/>
      </w:pPr>
      <w:r>
        <w:t>М.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Бойкина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2021</w:t>
      </w:r>
    </w:p>
    <w:p w:rsidR="001C3A36" w:rsidRDefault="001C3A36">
      <w:pPr>
        <w:pStyle w:val="a3"/>
        <w:spacing w:before="11"/>
        <w:ind w:left="0"/>
        <w:rPr>
          <w:sz w:val="21"/>
        </w:rPr>
      </w:pPr>
    </w:p>
    <w:p w:rsidR="001C3A36" w:rsidRDefault="00E22804">
      <w:pPr>
        <w:pStyle w:val="11"/>
        <w:spacing w:line="458" w:lineRule="auto"/>
        <w:ind w:left="126" w:right="1700"/>
      </w:pPr>
      <w:r>
        <w:t>ЦИФРОВЫЕ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1C3A36" w:rsidRDefault="00E22804">
      <w:pPr>
        <w:pStyle w:val="a4"/>
        <w:numPr>
          <w:ilvl w:val="0"/>
          <w:numId w:val="1"/>
        </w:numPr>
        <w:tabs>
          <w:tab w:val="left" w:pos="307"/>
        </w:tabs>
        <w:spacing w:before="2"/>
        <w:rPr>
          <w:b/>
          <w:sz w:val="24"/>
        </w:rPr>
      </w:pPr>
      <w:r>
        <w:rPr>
          <w:b/>
          <w:sz w:val="24"/>
        </w:rPr>
        <w:t>КЛАСС</w:t>
      </w:r>
    </w:p>
    <w:p w:rsidR="001C3A36" w:rsidRDefault="001C3A36">
      <w:pPr>
        <w:pStyle w:val="a3"/>
        <w:spacing w:before="10"/>
        <w:ind w:left="0"/>
        <w:rPr>
          <w:b/>
          <w:sz w:val="21"/>
        </w:rPr>
      </w:pPr>
    </w:p>
    <w:p w:rsidR="001C3A36" w:rsidRDefault="00E22804">
      <w:pPr>
        <w:pStyle w:val="11"/>
        <w:numPr>
          <w:ilvl w:val="0"/>
          <w:numId w:val="1"/>
        </w:numPr>
        <w:tabs>
          <w:tab w:val="left" w:pos="307"/>
        </w:tabs>
        <w:spacing w:before="1"/>
      </w:pPr>
      <w:r>
        <w:t>КЛАСС</w:t>
      </w:r>
    </w:p>
    <w:p w:rsidR="001C3A36" w:rsidRDefault="001C3A36">
      <w:pPr>
        <w:pStyle w:val="a3"/>
        <w:spacing w:before="10"/>
        <w:ind w:left="0"/>
        <w:rPr>
          <w:b/>
          <w:sz w:val="21"/>
        </w:rPr>
      </w:pPr>
    </w:p>
    <w:p w:rsidR="001C3A36" w:rsidRDefault="00E22804">
      <w:pPr>
        <w:pStyle w:val="a4"/>
        <w:numPr>
          <w:ilvl w:val="0"/>
          <w:numId w:val="1"/>
        </w:numPr>
        <w:tabs>
          <w:tab w:val="left" w:pos="30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1C3A36" w:rsidRDefault="00E22804">
      <w:pPr>
        <w:pStyle w:val="a3"/>
        <w:spacing w:before="156" w:line="292" w:lineRule="auto"/>
        <w:ind w:left="126" w:right="8459"/>
      </w:pPr>
      <w:r>
        <w:rPr>
          <w:spacing w:val="-1"/>
        </w:rPr>
        <w:t>https://resh.edu.ru/</w:t>
      </w:r>
      <w:r>
        <w:rPr>
          <w:spacing w:val="-57"/>
        </w:rPr>
        <w:t xml:space="preserve"> </w:t>
      </w:r>
      <w:r>
        <w:t>https://uchi.ru/</w:t>
      </w:r>
    </w:p>
    <w:p w:rsidR="001C3A36" w:rsidRDefault="00E22804">
      <w:pPr>
        <w:pStyle w:val="a3"/>
        <w:spacing w:before="0" w:line="292" w:lineRule="auto"/>
        <w:ind w:left="126" w:right="651"/>
      </w:pPr>
      <w:r>
        <w:t xml:space="preserve">Методические пособия и рабочие программы учителям начальной школы: </w:t>
      </w:r>
      <w:hyperlink r:id="rId6">
        <w:r>
          <w:t>http://nachalka.com</w:t>
        </w:r>
      </w:hyperlink>
      <w:r>
        <w:rPr>
          <w:spacing w:val="1"/>
        </w:rPr>
        <w:t xml:space="preserve"> </w:t>
      </w:r>
      <w:r>
        <w:t>Каталог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изданий,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</w:p>
    <w:p w:rsidR="001C3A36" w:rsidRDefault="001C3A36">
      <w:pPr>
        <w:spacing w:line="292" w:lineRule="auto"/>
        <w:sectPr w:rsidR="001C3A36">
          <w:pgSz w:w="11900" w:h="16840"/>
          <w:pgMar w:top="520" w:right="460" w:bottom="280" w:left="540" w:header="720" w:footer="720" w:gutter="0"/>
          <w:cols w:space="720"/>
        </w:sectPr>
      </w:pPr>
    </w:p>
    <w:p w:rsidR="001C3A36" w:rsidRDefault="00E22804">
      <w:pPr>
        <w:pStyle w:val="a3"/>
        <w:spacing w:before="62"/>
        <w:ind w:left="126"/>
      </w:pPr>
      <w:r>
        <w:lastRenderedPageBreak/>
        <w:t>для</w:t>
      </w:r>
      <w:r>
        <w:rPr>
          <w:spacing w:val="-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hyperlink r:id="rId7">
        <w:r>
          <w:t>http://www.ndce.edu.ru</w:t>
        </w:r>
      </w:hyperlink>
    </w:p>
    <w:p w:rsidR="001C3A36" w:rsidRDefault="00E22804">
      <w:pPr>
        <w:pStyle w:val="a3"/>
        <w:spacing w:before="60"/>
        <w:ind w:left="126"/>
      </w:pPr>
      <w:r>
        <w:t>Единая</w:t>
      </w:r>
      <w:r>
        <w:rPr>
          <w:spacing w:val="-8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цифровых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hyperlink r:id="rId8">
        <w:r>
          <w:t>http://school-collection.edu.ru</w:t>
        </w:r>
      </w:hyperlink>
    </w:p>
    <w:p w:rsidR="001C3A36" w:rsidRDefault="001C3A36">
      <w:pPr>
        <w:sectPr w:rsidR="001C3A36">
          <w:pgSz w:w="11900" w:h="16840"/>
          <w:pgMar w:top="500" w:right="460" w:bottom="280" w:left="540" w:header="720" w:footer="720" w:gutter="0"/>
          <w:cols w:space="720"/>
        </w:sectPr>
      </w:pPr>
    </w:p>
    <w:p w:rsidR="001C3A36" w:rsidRDefault="000065AC">
      <w:pPr>
        <w:pStyle w:val="11"/>
        <w:spacing w:before="66"/>
        <w:ind w:left="12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22804">
        <w:t>МАТЕРИАЛЬНО-ТЕХНИЧЕСКОЕ</w:t>
      </w:r>
      <w:r w:rsidR="00E22804">
        <w:rPr>
          <w:spacing w:val="-14"/>
        </w:rPr>
        <w:t xml:space="preserve"> </w:t>
      </w:r>
      <w:r w:rsidR="00E22804">
        <w:t>ОБЕСПЕЧЕНИЕ</w:t>
      </w:r>
      <w:r w:rsidR="00E22804">
        <w:rPr>
          <w:spacing w:val="-13"/>
        </w:rPr>
        <w:t xml:space="preserve"> </w:t>
      </w:r>
      <w:r w:rsidR="00E22804">
        <w:t>ОБРАЗОВАТЕЛЬНОГО</w:t>
      </w:r>
      <w:r w:rsidR="00E22804">
        <w:rPr>
          <w:spacing w:val="-14"/>
        </w:rPr>
        <w:t xml:space="preserve"> </w:t>
      </w:r>
      <w:r w:rsidR="00E22804">
        <w:t>ПРОЦЕССА</w:t>
      </w:r>
    </w:p>
    <w:p w:rsidR="001C3A36" w:rsidRDefault="00E22804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C3A36" w:rsidRDefault="001C3A36">
      <w:pPr>
        <w:pStyle w:val="a3"/>
        <w:spacing w:before="10"/>
        <w:ind w:left="0"/>
        <w:rPr>
          <w:b/>
          <w:sz w:val="21"/>
        </w:rPr>
      </w:pPr>
    </w:p>
    <w:p w:rsidR="001C3A36" w:rsidRDefault="00E22804">
      <w:pPr>
        <w:pStyle w:val="11"/>
        <w:ind w:left="12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1C3A36" w:rsidRDefault="001C3A36">
      <w:pPr>
        <w:sectPr w:rsidR="001C3A36">
          <w:pgSz w:w="11900" w:h="16840"/>
          <w:pgMar w:top="520" w:right="460" w:bottom="280" w:left="540" w:header="720" w:footer="720" w:gutter="0"/>
          <w:cols w:space="720"/>
        </w:sectPr>
      </w:pPr>
    </w:p>
    <w:p w:rsidR="001C3A36" w:rsidRDefault="001C3A36">
      <w:pPr>
        <w:pStyle w:val="a3"/>
        <w:spacing w:before="4"/>
        <w:ind w:left="0"/>
        <w:rPr>
          <w:b/>
          <w:sz w:val="17"/>
        </w:rPr>
      </w:pPr>
    </w:p>
    <w:sectPr w:rsidR="001C3A36" w:rsidSect="001C3A36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E63"/>
    <w:multiLevelType w:val="hybridMultilevel"/>
    <w:tmpl w:val="507ABD74"/>
    <w:lvl w:ilvl="0" w:tplc="A1DE4ED0">
      <w:start w:val="1"/>
      <w:numFmt w:val="decimal"/>
      <w:lvlText w:val="%1"/>
      <w:lvlJc w:val="left"/>
      <w:pPr>
        <w:ind w:left="231" w:hanging="132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7"/>
        <w:szCs w:val="17"/>
        <w:lang w:val="ru-RU" w:eastAsia="en-US" w:bidi="ar-SA"/>
      </w:rPr>
    </w:lvl>
    <w:lvl w:ilvl="1" w:tplc="E638713A">
      <w:numFmt w:val="bullet"/>
      <w:lvlText w:val="•"/>
      <w:lvlJc w:val="left"/>
      <w:pPr>
        <w:ind w:left="1306" w:hanging="132"/>
      </w:pPr>
      <w:rPr>
        <w:rFonts w:hint="default"/>
        <w:lang w:val="ru-RU" w:eastAsia="en-US" w:bidi="ar-SA"/>
      </w:rPr>
    </w:lvl>
    <w:lvl w:ilvl="2" w:tplc="2F343D46">
      <w:numFmt w:val="bullet"/>
      <w:lvlText w:val="•"/>
      <w:lvlJc w:val="left"/>
      <w:pPr>
        <w:ind w:left="2372" w:hanging="132"/>
      </w:pPr>
      <w:rPr>
        <w:rFonts w:hint="default"/>
        <w:lang w:val="ru-RU" w:eastAsia="en-US" w:bidi="ar-SA"/>
      </w:rPr>
    </w:lvl>
    <w:lvl w:ilvl="3" w:tplc="07C44ECA">
      <w:numFmt w:val="bullet"/>
      <w:lvlText w:val="•"/>
      <w:lvlJc w:val="left"/>
      <w:pPr>
        <w:ind w:left="3438" w:hanging="132"/>
      </w:pPr>
      <w:rPr>
        <w:rFonts w:hint="default"/>
        <w:lang w:val="ru-RU" w:eastAsia="en-US" w:bidi="ar-SA"/>
      </w:rPr>
    </w:lvl>
    <w:lvl w:ilvl="4" w:tplc="2A66FFB6">
      <w:numFmt w:val="bullet"/>
      <w:lvlText w:val="•"/>
      <w:lvlJc w:val="left"/>
      <w:pPr>
        <w:ind w:left="4504" w:hanging="132"/>
      </w:pPr>
      <w:rPr>
        <w:rFonts w:hint="default"/>
        <w:lang w:val="ru-RU" w:eastAsia="en-US" w:bidi="ar-SA"/>
      </w:rPr>
    </w:lvl>
    <w:lvl w:ilvl="5" w:tplc="9E049C6C">
      <w:numFmt w:val="bullet"/>
      <w:lvlText w:val="•"/>
      <w:lvlJc w:val="left"/>
      <w:pPr>
        <w:ind w:left="5570" w:hanging="132"/>
      </w:pPr>
      <w:rPr>
        <w:rFonts w:hint="default"/>
        <w:lang w:val="ru-RU" w:eastAsia="en-US" w:bidi="ar-SA"/>
      </w:rPr>
    </w:lvl>
    <w:lvl w:ilvl="6" w:tplc="692E7600">
      <w:numFmt w:val="bullet"/>
      <w:lvlText w:val="•"/>
      <w:lvlJc w:val="left"/>
      <w:pPr>
        <w:ind w:left="6636" w:hanging="132"/>
      </w:pPr>
      <w:rPr>
        <w:rFonts w:hint="default"/>
        <w:lang w:val="ru-RU" w:eastAsia="en-US" w:bidi="ar-SA"/>
      </w:rPr>
    </w:lvl>
    <w:lvl w:ilvl="7" w:tplc="6E6EFAB4">
      <w:numFmt w:val="bullet"/>
      <w:lvlText w:val="•"/>
      <w:lvlJc w:val="left"/>
      <w:pPr>
        <w:ind w:left="7702" w:hanging="132"/>
      </w:pPr>
      <w:rPr>
        <w:rFonts w:hint="default"/>
        <w:lang w:val="ru-RU" w:eastAsia="en-US" w:bidi="ar-SA"/>
      </w:rPr>
    </w:lvl>
    <w:lvl w:ilvl="8" w:tplc="6E7E7416">
      <w:numFmt w:val="bullet"/>
      <w:lvlText w:val="•"/>
      <w:lvlJc w:val="left"/>
      <w:pPr>
        <w:ind w:left="8768" w:hanging="132"/>
      </w:pPr>
      <w:rPr>
        <w:rFonts w:hint="default"/>
        <w:lang w:val="ru-RU" w:eastAsia="en-US" w:bidi="ar-SA"/>
      </w:rPr>
    </w:lvl>
  </w:abstractNum>
  <w:abstractNum w:abstractNumId="1" w15:restartNumberingAfterBreak="0">
    <w:nsid w:val="14C57684"/>
    <w:multiLevelType w:val="hybridMultilevel"/>
    <w:tmpl w:val="FBEAD4D8"/>
    <w:lvl w:ilvl="0" w:tplc="E932E980">
      <w:start w:val="2"/>
      <w:numFmt w:val="decimal"/>
      <w:lvlText w:val="%1"/>
      <w:lvlJc w:val="left"/>
      <w:pPr>
        <w:ind w:left="30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B8E03C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2" w:tplc="0B9A805A">
      <w:numFmt w:val="bullet"/>
      <w:lvlText w:val="•"/>
      <w:lvlJc w:val="left"/>
      <w:pPr>
        <w:ind w:left="2420" w:hanging="181"/>
      </w:pPr>
      <w:rPr>
        <w:rFonts w:hint="default"/>
        <w:lang w:val="ru-RU" w:eastAsia="en-US" w:bidi="ar-SA"/>
      </w:rPr>
    </w:lvl>
    <w:lvl w:ilvl="3" w:tplc="96109180">
      <w:numFmt w:val="bullet"/>
      <w:lvlText w:val="•"/>
      <w:lvlJc w:val="left"/>
      <w:pPr>
        <w:ind w:left="3480" w:hanging="181"/>
      </w:pPr>
      <w:rPr>
        <w:rFonts w:hint="default"/>
        <w:lang w:val="ru-RU" w:eastAsia="en-US" w:bidi="ar-SA"/>
      </w:rPr>
    </w:lvl>
    <w:lvl w:ilvl="4" w:tplc="8898CEDA">
      <w:numFmt w:val="bullet"/>
      <w:lvlText w:val="•"/>
      <w:lvlJc w:val="left"/>
      <w:pPr>
        <w:ind w:left="4540" w:hanging="181"/>
      </w:pPr>
      <w:rPr>
        <w:rFonts w:hint="default"/>
        <w:lang w:val="ru-RU" w:eastAsia="en-US" w:bidi="ar-SA"/>
      </w:rPr>
    </w:lvl>
    <w:lvl w:ilvl="5" w:tplc="28C6823A">
      <w:numFmt w:val="bullet"/>
      <w:lvlText w:val="•"/>
      <w:lvlJc w:val="left"/>
      <w:pPr>
        <w:ind w:left="5600" w:hanging="181"/>
      </w:pPr>
      <w:rPr>
        <w:rFonts w:hint="default"/>
        <w:lang w:val="ru-RU" w:eastAsia="en-US" w:bidi="ar-SA"/>
      </w:rPr>
    </w:lvl>
    <w:lvl w:ilvl="6" w:tplc="5016D720">
      <w:numFmt w:val="bullet"/>
      <w:lvlText w:val="•"/>
      <w:lvlJc w:val="left"/>
      <w:pPr>
        <w:ind w:left="6660" w:hanging="181"/>
      </w:pPr>
      <w:rPr>
        <w:rFonts w:hint="default"/>
        <w:lang w:val="ru-RU" w:eastAsia="en-US" w:bidi="ar-SA"/>
      </w:rPr>
    </w:lvl>
    <w:lvl w:ilvl="7" w:tplc="A9581C00">
      <w:numFmt w:val="bullet"/>
      <w:lvlText w:val="•"/>
      <w:lvlJc w:val="left"/>
      <w:pPr>
        <w:ind w:left="7720" w:hanging="181"/>
      </w:pPr>
      <w:rPr>
        <w:rFonts w:hint="default"/>
        <w:lang w:val="ru-RU" w:eastAsia="en-US" w:bidi="ar-SA"/>
      </w:rPr>
    </w:lvl>
    <w:lvl w:ilvl="8" w:tplc="99F6E398">
      <w:numFmt w:val="bullet"/>
      <w:lvlText w:val="•"/>
      <w:lvlJc w:val="left"/>
      <w:pPr>
        <w:ind w:left="8780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5D77FEA"/>
    <w:multiLevelType w:val="hybridMultilevel"/>
    <w:tmpl w:val="2A30F3A2"/>
    <w:lvl w:ilvl="0" w:tplc="59A0A4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A2DA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23203F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BEA31A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E40F01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F7EF6B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714D75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BB4756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5287B5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D253DA3"/>
    <w:multiLevelType w:val="hybridMultilevel"/>
    <w:tmpl w:val="88A005B0"/>
    <w:lvl w:ilvl="0" w:tplc="7FC2D5EE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D2A23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E436A6BA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906A88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4ACA74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528DBE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EA9C091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036892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C7D49C4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231B0596"/>
    <w:multiLevelType w:val="hybridMultilevel"/>
    <w:tmpl w:val="F3C67EF6"/>
    <w:lvl w:ilvl="0" w:tplc="208267C6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8C027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685CAE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F292610E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D3366F2A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3AC4ED14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96FCC39A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5CBCFFC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D37E4986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31FE1AB1"/>
    <w:multiLevelType w:val="hybridMultilevel"/>
    <w:tmpl w:val="3A9605AC"/>
    <w:lvl w:ilvl="0" w:tplc="1158E030">
      <w:start w:val="1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14E26980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DBF4AE78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C9848BE4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47482006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D0864C92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D96E0DAC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EDB6FAEE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3AB0CA08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6" w15:restartNumberingAfterBreak="0">
    <w:nsid w:val="32E940B2"/>
    <w:multiLevelType w:val="hybridMultilevel"/>
    <w:tmpl w:val="4B5C8058"/>
    <w:lvl w:ilvl="0" w:tplc="47A86A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606AA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4BC3E2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DB0E01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F4AB45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5E0D73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278AF9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FFAE49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B90EC1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54264AD"/>
    <w:multiLevelType w:val="hybridMultilevel"/>
    <w:tmpl w:val="2EB4341E"/>
    <w:lvl w:ilvl="0" w:tplc="CE5892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C414A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74860D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6A6BE4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FFCE49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89CA4E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56CAF2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D14CE1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188B22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39995F92"/>
    <w:multiLevelType w:val="hybridMultilevel"/>
    <w:tmpl w:val="4D1C7F30"/>
    <w:lvl w:ilvl="0" w:tplc="CA884CEA">
      <w:numFmt w:val="bullet"/>
      <w:lvlText w:val="-"/>
      <w:lvlJc w:val="left"/>
      <w:pPr>
        <w:ind w:left="167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83C4638">
      <w:numFmt w:val="bullet"/>
      <w:lvlText w:val="•"/>
      <w:lvlJc w:val="left"/>
      <w:pPr>
        <w:ind w:left="1190" w:hanging="91"/>
      </w:pPr>
      <w:rPr>
        <w:rFonts w:hint="default"/>
        <w:lang w:val="ru-RU" w:eastAsia="en-US" w:bidi="ar-SA"/>
      </w:rPr>
    </w:lvl>
    <w:lvl w:ilvl="2" w:tplc="4A1ECA4E">
      <w:numFmt w:val="bullet"/>
      <w:lvlText w:val="•"/>
      <w:lvlJc w:val="left"/>
      <w:pPr>
        <w:ind w:left="2221" w:hanging="91"/>
      </w:pPr>
      <w:rPr>
        <w:rFonts w:hint="default"/>
        <w:lang w:val="ru-RU" w:eastAsia="en-US" w:bidi="ar-SA"/>
      </w:rPr>
    </w:lvl>
    <w:lvl w:ilvl="3" w:tplc="C47C5C0E">
      <w:numFmt w:val="bullet"/>
      <w:lvlText w:val="•"/>
      <w:lvlJc w:val="left"/>
      <w:pPr>
        <w:ind w:left="3252" w:hanging="91"/>
      </w:pPr>
      <w:rPr>
        <w:rFonts w:hint="default"/>
        <w:lang w:val="ru-RU" w:eastAsia="en-US" w:bidi="ar-SA"/>
      </w:rPr>
    </w:lvl>
    <w:lvl w:ilvl="4" w:tplc="F81CEFF8">
      <w:numFmt w:val="bullet"/>
      <w:lvlText w:val="•"/>
      <w:lvlJc w:val="left"/>
      <w:pPr>
        <w:ind w:left="4282" w:hanging="91"/>
      </w:pPr>
      <w:rPr>
        <w:rFonts w:hint="default"/>
        <w:lang w:val="ru-RU" w:eastAsia="en-US" w:bidi="ar-SA"/>
      </w:rPr>
    </w:lvl>
    <w:lvl w:ilvl="5" w:tplc="8C7837E0">
      <w:numFmt w:val="bullet"/>
      <w:lvlText w:val="•"/>
      <w:lvlJc w:val="left"/>
      <w:pPr>
        <w:ind w:left="5313" w:hanging="91"/>
      </w:pPr>
      <w:rPr>
        <w:rFonts w:hint="default"/>
        <w:lang w:val="ru-RU" w:eastAsia="en-US" w:bidi="ar-SA"/>
      </w:rPr>
    </w:lvl>
    <w:lvl w:ilvl="6" w:tplc="F962B8FA">
      <w:numFmt w:val="bullet"/>
      <w:lvlText w:val="•"/>
      <w:lvlJc w:val="left"/>
      <w:pPr>
        <w:ind w:left="6344" w:hanging="91"/>
      </w:pPr>
      <w:rPr>
        <w:rFonts w:hint="default"/>
        <w:lang w:val="ru-RU" w:eastAsia="en-US" w:bidi="ar-SA"/>
      </w:rPr>
    </w:lvl>
    <w:lvl w:ilvl="7" w:tplc="EA5667C6">
      <w:numFmt w:val="bullet"/>
      <w:lvlText w:val="•"/>
      <w:lvlJc w:val="left"/>
      <w:pPr>
        <w:ind w:left="7374" w:hanging="91"/>
      </w:pPr>
      <w:rPr>
        <w:rFonts w:hint="default"/>
        <w:lang w:val="ru-RU" w:eastAsia="en-US" w:bidi="ar-SA"/>
      </w:rPr>
    </w:lvl>
    <w:lvl w:ilvl="8" w:tplc="734217FC">
      <w:numFmt w:val="bullet"/>
      <w:lvlText w:val="•"/>
      <w:lvlJc w:val="left"/>
      <w:pPr>
        <w:ind w:left="8405" w:hanging="91"/>
      </w:pPr>
      <w:rPr>
        <w:rFonts w:hint="default"/>
        <w:lang w:val="ru-RU" w:eastAsia="en-US" w:bidi="ar-SA"/>
      </w:rPr>
    </w:lvl>
  </w:abstractNum>
  <w:abstractNum w:abstractNumId="9" w15:restartNumberingAfterBreak="0">
    <w:nsid w:val="40AB324F"/>
    <w:multiLevelType w:val="hybridMultilevel"/>
    <w:tmpl w:val="6C5A31EC"/>
    <w:lvl w:ilvl="0" w:tplc="99F26B2C">
      <w:numFmt w:val="bullet"/>
      <w:lvlText w:val="-"/>
      <w:lvlJc w:val="left"/>
      <w:pPr>
        <w:ind w:left="167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E0C628E">
      <w:numFmt w:val="bullet"/>
      <w:lvlText w:val="•"/>
      <w:lvlJc w:val="left"/>
      <w:pPr>
        <w:ind w:left="1183" w:hanging="91"/>
      </w:pPr>
      <w:rPr>
        <w:rFonts w:hint="default"/>
        <w:lang w:val="ru-RU" w:eastAsia="en-US" w:bidi="ar-SA"/>
      </w:rPr>
    </w:lvl>
    <w:lvl w:ilvl="2" w:tplc="6D78EEA2">
      <w:numFmt w:val="bullet"/>
      <w:lvlText w:val="•"/>
      <w:lvlJc w:val="left"/>
      <w:pPr>
        <w:ind w:left="2207" w:hanging="91"/>
      </w:pPr>
      <w:rPr>
        <w:rFonts w:hint="default"/>
        <w:lang w:val="ru-RU" w:eastAsia="en-US" w:bidi="ar-SA"/>
      </w:rPr>
    </w:lvl>
    <w:lvl w:ilvl="3" w:tplc="6FACA442">
      <w:numFmt w:val="bullet"/>
      <w:lvlText w:val="•"/>
      <w:lvlJc w:val="left"/>
      <w:pPr>
        <w:ind w:left="3230" w:hanging="91"/>
      </w:pPr>
      <w:rPr>
        <w:rFonts w:hint="default"/>
        <w:lang w:val="ru-RU" w:eastAsia="en-US" w:bidi="ar-SA"/>
      </w:rPr>
    </w:lvl>
    <w:lvl w:ilvl="4" w:tplc="F496AFD6">
      <w:numFmt w:val="bullet"/>
      <w:lvlText w:val="•"/>
      <w:lvlJc w:val="left"/>
      <w:pPr>
        <w:ind w:left="4254" w:hanging="91"/>
      </w:pPr>
      <w:rPr>
        <w:rFonts w:hint="default"/>
        <w:lang w:val="ru-RU" w:eastAsia="en-US" w:bidi="ar-SA"/>
      </w:rPr>
    </w:lvl>
    <w:lvl w:ilvl="5" w:tplc="53DCB442">
      <w:numFmt w:val="bullet"/>
      <w:lvlText w:val="•"/>
      <w:lvlJc w:val="left"/>
      <w:pPr>
        <w:ind w:left="5277" w:hanging="91"/>
      </w:pPr>
      <w:rPr>
        <w:rFonts w:hint="default"/>
        <w:lang w:val="ru-RU" w:eastAsia="en-US" w:bidi="ar-SA"/>
      </w:rPr>
    </w:lvl>
    <w:lvl w:ilvl="6" w:tplc="F536BC08">
      <w:numFmt w:val="bullet"/>
      <w:lvlText w:val="•"/>
      <w:lvlJc w:val="left"/>
      <w:pPr>
        <w:ind w:left="6301" w:hanging="91"/>
      </w:pPr>
      <w:rPr>
        <w:rFonts w:hint="default"/>
        <w:lang w:val="ru-RU" w:eastAsia="en-US" w:bidi="ar-SA"/>
      </w:rPr>
    </w:lvl>
    <w:lvl w:ilvl="7" w:tplc="FDF8E05E">
      <w:numFmt w:val="bullet"/>
      <w:lvlText w:val="•"/>
      <w:lvlJc w:val="left"/>
      <w:pPr>
        <w:ind w:left="7324" w:hanging="91"/>
      </w:pPr>
      <w:rPr>
        <w:rFonts w:hint="default"/>
        <w:lang w:val="ru-RU" w:eastAsia="en-US" w:bidi="ar-SA"/>
      </w:rPr>
    </w:lvl>
    <w:lvl w:ilvl="8" w:tplc="03DA0C20">
      <w:numFmt w:val="bullet"/>
      <w:lvlText w:val="•"/>
      <w:lvlJc w:val="left"/>
      <w:pPr>
        <w:ind w:left="8348" w:hanging="91"/>
      </w:pPr>
      <w:rPr>
        <w:rFonts w:hint="default"/>
        <w:lang w:val="ru-RU" w:eastAsia="en-US" w:bidi="ar-SA"/>
      </w:rPr>
    </w:lvl>
  </w:abstractNum>
  <w:abstractNum w:abstractNumId="10" w15:restartNumberingAfterBreak="0">
    <w:nsid w:val="4E5A0FE9"/>
    <w:multiLevelType w:val="hybridMultilevel"/>
    <w:tmpl w:val="48BA84CE"/>
    <w:lvl w:ilvl="0" w:tplc="68B20C4C">
      <w:start w:val="2"/>
      <w:numFmt w:val="decimal"/>
      <w:lvlText w:val="%1"/>
      <w:lvlJc w:val="left"/>
      <w:pPr>
        <w:ind w:left="30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8CC4CA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2" w:tplc="F412F376">
      <w:numFmt w:val="bullet"/>
      <w:lvlText w:val="•"/>
      <w:lvlJc w:val="left"/>
      <w:pPr>
        <w:ind w:left="2420" w:hanging="181"/>
      </w:pPr>
      <w:rPr>
        <w:rFonts w:hint="default"/>
        <w:lang w:val="ru-RU" w:eastAsia="en-US" w:bidi="ar-SA"/>
      </w:rPr>
    </w:lvl>
    <w:lvl w:ilvl="3" w:tplc="BEA20866">
      <w:numFmt w:val="bullet"/>
      <w:lvlText w:val="•"/>
      <w:lvlJc w:val="left"/>
      <w:pPr>
        <w:ind w:left="3480" w:hanging="181"/>
      </w:pPr>
      <w:rPr>
        <w:rFonts w:hint="default"/>
        <w:lang w:val="ru-RU" w:eastAsia="en-US" w:bidi="ar-SA"/>
      </w:rPr>
    </w:lvl>
    <w:lvl w:ilvl="4" w:tplc="7A6CED4C">
      <w:numFmt w:val="bullet"/>
      <w:lvlText w:val="•"/>
      <w:lvlJc w:val="left"/>
      <w:pPr>
        <w:ind w:left="4540" w:hanging="181"/>
      </w:pPr>
      <w:rPr>
        <w:rFonts w:hint="default"/>
        <w:lang w:val="ru-RU" w:eastAsia="en-US" w:bidi="ar-SA"/>
      </w:rPr>
    </w:lvl>
    <w:lvl w:ilvl="5" w:tplc="FD1490B0">
      <w:numFmt w:val="bullet"/>
      <w:lvlText w:val="•"/>
      <w:lvlJc w:val="left"/>
      <w:pPr>
        <w:ind w:left="5600" w:hanging="181"/>
      </w:pPr>
      <w:rPr>
        <w:rFonts w:hint="default"/>
        <w:lang w:val="ru-RU" w:eastAsia="en-US" w:bidi="ar-SA"/>
      </w:rPr>
    </w:lvl>
    <w:lvl w:ilvl="6" w:tplc="2C6817B8">
      <w:numFmt w:val="bullet"/>
      <w:lvlText w:val="•"/>
      <w:lvlJc w:val="left"/>
      <w:pPr>
        <w:ind w:left="6660" w:hanging="181"/>
      </w:pPr>
      <w:rPr>
        <w:rFonts w:hint="default"/>
        <w:lang w:val="ru-RU" w:eastAsia="en-US" w:bidi="ar-SA"/>
      </w:rPr>
    </w:lvl>
    <w:lvl w:ilvl="7" w:tplc="5F8E49A0">
      <w:numFmt w:val="bullet"/>
      <w:lvlText w:val="•"/>
      <w:lvlJc w:val="left"/>
      <w:pPr>
        <w:ind w:left="7720" w:hanging="181"/>
      </w:pPr>
      <w:rPr>
        <w:rFonts w:hint="default"/>
        <w:lang w:val="ru-RU" w:eastAsia="en-US" w:bidi="ar-SA"/>
      </w:rPr>
    </w:lvl>
    <w:lvl w:ilvl="8" w:tplc="D234B9BE">
      <w:numFmt w:val="bullet"/>
      <w:lvlText w:val="•"/>
      <w:lvlJc w:val="left"/>
      <w:pPr>
        <w:ind w:left="878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62192372"/>
    <w:multiLevelType w:val="hybridMultilevel"/>
    <w:tmpl w:val="E4A406B6"/>
    <w:lvl w:ilvl="0" w:tplc="EA345AA8">
      <w:start w:val="2"/>
      <w:numFmt w:val="decimal"/>
      <w:lvlText w:val="%1"/>
      <w:lvlJc w:val="left"/>
      <w:pPr>
        <w:ind w:left="30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AA8AEB0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2" w:tplc="0E36A44A">
      <w:numFmt w:val="bullet"/>
      <w:lvlText w:val="•"/>
      <w:lvlJc w:val="left"/>
      <w:pPr>
        <w:ind w:left="2420" w:hanging="181"/>
      </w:pPr>
      <w:rPr>
        <w:rFonts w:hint="default"/>
        <w:lang w:val="ru-RU" w:eastAsia="en-US" w:bidi="ar-SA"/>
      </w:rPr>
    </w:lvl>
    <w:lvl w:ilvl="3" w:tplc="3F564A22">
      <w:numFmt w:val="bullet"/>
      <w:lvlText w:val="•"/>
      <w:lvlJc w:val="left"/>
      <w:pPr>
        <w:ind w:left="3480" w:hanging="181"/>
      </w:pPr>
      <w:rPr>
        <w:rFonts w:hint="default"/>
        <w:lang w:val="ru-RU" w:eastAsia="en-US" w:bidi="ar-SA"/>
      </w:rPr>
    </w:lvl>
    <w:lvl w:ilvl="4" w:tplc="7E82B098">
      <w:numFmt w:val="bullet"/>
      <w:lvlText w:val="•"/>
      <w:lvlJc w:val="left"/>
      <w:pPr>
        <w:ind w:left="4540" w:hanging="181"/>
      </w:pPr>
      <w:rPr>
        <w:rFonts w:hint="default"/>
        <w:lang w:val="ru-RU" w:eastAsia="en-US" w:bidi="ar-SA"/>
      </w:rPr>
    </w:lvl>
    <w:lvl w:ilvl="5" w:tplc="6C509C12">
      <w:numFmt w:val="bullet"/>
      <w:lvlText w:val="•"/>
      <w:lvlJc w:val="left"/>
      <w:pPr>
        <w:ind w:left="5600" w:hanging="181"/>
      </w:pPr>
      <w:rPr>
        <w:rFonts w:hint="default"/>
        <w:lang w:val="ru-RU" w:eastAsia="en-US" w:bidi="ar-SA"/>
      </w:rPr>
    </w:lvl>
    <w:lvl w:ilvl="6" w:tplc="E5184564">
      <w:numFmt w:val="bullet"/>
      <w:lvlText w:val="•"/>
      <w:lvlJc w:val="left"/>
      <w:pPr>
        <w:ind w:left="6660" w:hanging="181"/>
      </w:pPr>
      <w:rPr>
        <w:rFonts w:hint="default"/>
        <w:lang w:val="ru-RU" w:eastAsia="en-US" w:bidi="ar-SA"/>
      </w:rPr>
    </w:lvl>
    <w:lvl w:ilvl="7" w:tplc="8FFE7500">
      <w:numFmt w:val="bullet"/>
      <w:lvlText w:val="•"/>
      <w:lvlJc w:val="left"/>
      <w:pPr>
        <w:ind w:left="7720" w:hanging="181"/>
      </w:pPr>
      <w:rPr>
        <w:rFonts w:hint="default"/>
        <w:lang w:val="ru-RU" w:eastAsia="en-US" w:bidi="ar-SA"/>
      </w:rPr>
    </w:lvl>
    <w:lvl w:ilvl="8" w:tplc="DECA984C">
      <w:numFmt w:val="bullet"/>
      <w:lvlText w:val="•"/>
      <w:lvlJc w:val="left"/>
      <w:pPr>
        <w:ind w:left="8780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69A34D42"/>
    <w:multiLevelType w:val="hybridMultilevel"/>
    <w:tmpl w:val="6A52552E"/>
    <w:lvl w:ilvl="0" w:tplc="54FEFBE6">
      <w:numFmt w:val="bullet"/>
      <w:lvlText w:val="·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7C3EF8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1B700BC6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026EAA8E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9BE64D5A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0F1C2402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C6B49BA4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6F0A4DAE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88187114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13" w15:restartNumberingAfterBreak="0">
    <w:nsid w:val="6A22570E"/>
    <w:multiLevelType w:val="hybridMultilevel"/>
    <w:tmpl w:val="185CEAAC"/>
    <w:lvl w:ilvl="0" w:tplc="5B4A7D70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71C5E2E">
      <w:numFmt w:val="bullet"/>
      <w:lvlText w:val="•"/>
      <w:lvlJc w:val="left"/>
      <w:pPr>
        <w:ind w:left="1111" w:hanging="91"/>
      </w:pPr>
      <w:rPr>
        <w:rFonts w:hint="default"/>
        <w:lang w:val="ru-RU" w:eastAsia="en-US" w:bidi="ar-SA"/>
      </w:rPr>
    </w:lvl>
    <w:lvl w:ilvl="2" w:tplc="82D8F78E">
      <w:numFmt w:val="bullet"/>
      <w:lvlText w:val="•"/>
      <w:lvlJc w:val="left"/>
      <w:pPr>
        <w:ind w:left="2143" w:hanging="91"/>
      </w:pPr>
      <w:rPr>
        <w:rFonts w:hint="default"/>
        <w:lang w:val="ru-RU" w:eastAsia="en-US" w:bidi="ar-SA"/>
      </w:rPr>
    </w:lvl>
    <w:lvl w:ilvl="3" w:tplc="A82E9870">
      <w:numFmt w:val="bullet"/>
      <w:lvlText w:val="•"/>
      <w:lvlJc w:val="left"/>
      <w:pPr>
        <w:ind w:left="3174" w:hanging="91"/>
      </w:pPr>
      <w:rPr>
        <w:rFonts w:hint="default"/>
        <w:lang w:val="ru-RU" w:eastAsia="en-US" w:bidi="ar-SA"/>
      </w:rPr>
    </w:lvl>
    <w:lvl w:ilvl="4" w:tplc="7CD8E98E">
      <w:numFmt w:val="bullet"/>
      <w:lvlText w:val="•"/>
      <w:lvlJc w:val="left"/>
      <w:pPr>
        <w:ind w:left="4206" w:hanging="91"/>
      </w:pPr>
      <w:rPr>
        <w:rFonts w:hint="default"/>
        <w:lang w:val="ru-RU" w:eastAsia="en-US" w:bidi="ar-SA"/>
      </w:rPr>
    </w:lvl>
    <w:lvl w:ilvl="5" w:tplc="76C4AAC8">
      <w:numFmt w:val="bullet"/>
      <w:lvlText w:val="•"/>
      <w:lvlJc w:val="left"/>
      <w:pPr>
        <w:ind w:left="5237" w:hanging="91"/>
      </w:pPr>
      <w:rPr>
        <w:rFonts w:hint="default"/>
        <w:lang w:val="ru-RU" w:eastAsia="en-US" w:bidi="ar-SA"/>
      </w:rPr>
    </w:lvl>
    <w:lvl w:ilvl="6" w:tplc="437AF8A6">
      <w:numFmt w:val="bullet"/>
      <w:lvlText w:val="•"/>
      <w:lvlJc w:val="left"/>
      <w:pPr>
        <w:ind w:left="6269" w:hanging="91"/>
      </w:pPr>
      <w:rPr>
        <w:rFonts w:hint="default"/>
        <w:lang w:val="ru-RU" w:eastAsia="en-US" w:bidi="ar-SA"/>
      </w:rPr>
    </w:lvl>
    <w:lvl w:ilvl="7" w:tplc="A9AE00EC">
      <w:numFmt w:val="bullet"/>
      <w:lvlText w:val="•"/>
      <w:lvlJc w:val="left"/>
      <w:pPr>
        <w:ind w:left="7300" w:hanging="91"/>
      </w:pPr>
      <w:rPr>
        <w:rFonts w:hint="default"/>
        <w:lang w:val="ru-RU" w:eastAsia="en-US" w:bidi="ar-SA"/>
      </w:rPr>
    </w:lvl>
    <w:lvl w:ilvl="8" w:tplc="C5A60C80">
      <w:numFmt w:val="bullet"/>
      <w:lvlText w:val="•"/>
      <w:lvlJc w:val="left"/>
      <w:pPr>
        <w:ind w:left="8332" w:hanging="91"/>
      </w:pPr>
      <w:rPr>
        <w:rFonts w:hint="default"/>
        <w:lang w:val="ru-RU" w:eastAsia="en-US" w:bidi="ar-SA"/>
      </w:rPr>
    </w:lvl>
  </w:abstractNum>
  <w:abstractNum w:abstractNumId="14" w15:restartNumberingAfterBreak="0">
    <w:nsid w:val="6BC77C78"/>
    <w:multiLevelType w:val="hybridMultilevel"/>
    <w:tmpl w:val="D6AC33D2"/>
    <w:lvl w:ilvl="0" w:tplc="75C2FCF4">
      <w:numFmt w:val="bullet"/>
      <w:lvlText w:val="—"/>
      <w:lvlJc w:val="left"/>
      <w:pPr>
        <w:ind w:left="94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C2CAEA">
      <w:numFmt w:val="bullet"/>
      <w:lvlText w:val="•"/>
      <w:lvlJc w:val="left"/>
      <w:pPr>
        <w:ind w:left="1924" w:hanging="421"/>
      </w:pPr>
      <w:rPr>
        <w:rFonts w:hint="default"/>
        <w:lang w:val="ru-RU" w:eastAsia="en-US" w:bidi="ar-SA"/>
      </w:rPr>
    </w:lvl>
    <w:lvl w:ilvl="2" w:tplc="FA5E7368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3" w:tplc="FBF8F0FE">
      <w:numFmt w:val="bullet"/>
      <w:lvlText w:val="•"/>
      <w:lvlJc w:val="left"/>
      <w:pPr>
        <w:ind w:left="3892" w:hanging="421"/>
      </w:pPr>
      <w:rPr>
        <w:rFonts w:hint="default"/>
        <w:lang w:val="ru-RU" w:eastAsia="en-US" w:bidi="ar-SA"/>
      </w:rPr>
    </w:lvl>
    <w:lvl w:ilvl="4" w:tplc="ED44D0B2">
      <w:numFmt w:val="bullet"/>
      <w:lvlText w:val="•"/>
      <w:lvlJc w:val="left"/>
      <w:pPr>
        <w:ind w:left="4876" w:hanging="421"/>
      </w:pPr>
      <w:rPr>
        <w:rFonts w:hint="default"/>
        <w:lang w:val="ru-RU" w:eastAsia="en-US" w:bidi="ar-SA"/>
      </w:rPr>
    </w:lvl>
    <w:lvl w:ilvl="5" w:tplc="ED4051EC">
      <w:numFmt w:val="bullet"/>
      <w:lvlText w:val="•"/>
      <w:lvlJc w:val="left"/>
      <w:pPr>
        <w:ind w:left="5860" w:hanging="421"/>
      </w:pPr>
      <w:rPr>
        <w:rFonts w:hint="default"/>
        <w:lang w:val="ru-RU" w:eastAsia="en-US" w:bidi="ar-SA"/>
      </w:rPr>
    </w:lvl>
    <w:lvl w:ilvl="6" w:tplc="507E853C">
      <w:numFmt w:val="bullet"/>
      <w:lvlText w:val="•"/>
      <w:lvlJc w:val="left"/>
      <w:pPr>
        <w:ind w:left="6844" w:hanging="421"/>
      </w:pPr>
      <w:rPr>
        <w:rFonts w:hint="default"/>
        <w:lang w:val="ru-RU" w:eastAsia="en-US" w:bidi="ar-SA"/>
      </w:rPr>
    </w:lvl>
    <w:lvl w:ilvl="7" w:tplc="BF8A82A8">
      <w:numFmt w:val="bullet"/>
      <w:lvlText w:val="•"/>
      <w:lvlJc w:val="left"/>
      <w:pPr>
        <w:ind w:left="7828" w:hanging="421"/>
      </w:pPr>
      <w:rPr>
        <w:rFonts w:hint="default"/>
        <w:lang w:val="ru-RU" w:eastAsia="en-US" w:bidi="ar-SA"/>
      </w:rPr>
    </w:lvl>
    <w:lvl w:ilvl="8" w:tplc="F99697B8">
      <w:numFmt w:val="bullet"/>
      <w:lvlText w:val="•"/>
      <w:lvlJc w:val="left"/>
      <w:pPr>
        <w:ind w:left="8812" w:hanging="421"/>
      </w:pPr>
      <w:rPr>
        <w:rFonts w:hint="default"/>
        <w:lang w:val="ru-RU" w:eastAsia="en-US" w:bidi="ar-SA"/>
      </w:rPr>
    </w:lvl>
  </w:abstractNum>
  <w:abstractNum w:abstractNumId="15" w15:restartNumberingAfterBreak="0">
    <w:nsid w:val="74262F94"/>
    <w:multiLevelType w:val="hybridMultilevel"/>
    <w:tmpl w:val="F1D4F15A"/>
    <w:lvl w:ilvl="0" w:tplc="CA5E1E94">
      <w:numFmt w:val="bullet"/>
      <w:lvlText w:val="-"/>
      <w:lvlJc w:val="left"/>
      <w:pPr>
        <w:ind w:left="167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ED00834">
      <w:numFmt w:val="bullet"/>
      <w:lvlText w:val="•"/>
      <w:lvlJc w:val="left"/>
      <w:pPr>
        <w:ind w:left="1183" w:hanging="91"/>
      </w:pPr>
      <w:rPr>
        <w:rFonts w:hint="default"/>
        <w:lang w:val="ru-RU" w:eastAsia="en-US" w:bidi="ar-SA"/>
      </w:rPr>
    </w:lvl>
    <w:lvl w:ilvl="2" w:tplc="1256C894">
      <w:numFmt w:val="bullet"/>
      <w:lvlText w:val="•"/>
      <w:lvlJc w:val="left"/>
      <w:pPr>
        <w:ind w:left="2207" w:hanging="91"/>
      </w:pPr>
      <w:rPr>
        <w:rFonts w:hint="default"/>
        <w:lang w:val="ru-RU" w:eastAsia="en-US" w:bidi="ar-SA"/>
      </w:rPr>
    </w:lvl>
    <w:lvl w:ilvl="3" w:tplc="8CFAB814">
      <w:numFmt w:val="bullet"/>
      <w:lvlText w:val="•"/>
      <w:lvlJc w:val="left"/>
      <w:pPr>
        <w:ind w:left="3230" w:hanging="91"/>
      </w:pPr>
      <w:rPr>
        <w:rFonts w:hint="default"/>
        <w:lang w:val="ru-RU" w:eastAsia="en-US" w:bidi="ar-SA"/>
      </w:rPr>
    </w:lvl>
    <w:lvl w:ilvl="4" w:tplc="771CE680">
      <w:numFmt w:val="bullet"/>
      <w:lvlText w:val="•"/>
      <w:lvlJc w:val="left"/>
      <w:pPr>
        <w:ind w:left="4254" w:hanging="91"/>
      </w:pPr>
      <w:rPr>
        <w:rFonts w:hint="default"/>
        <w:lang w:val="ru-RU" w:eastAsia="en-US" w:bidi="ar-SA"/>
      </w:rPr>
    </w:lvl>
    <w:lvl w:ilvl="5" w:tplc="4934D0C8">
      <w:numFmt w:val="bullet"/>
      <w:lvlText w:val="•"/>
      <w:lvlJc w:val="left"/>
      <w:pPr>
        <w:ind w:left="5277" w:hanging="91"/>
      </w:pPr>
      <w:rPr>
        <w:rFonts w:hint="default"/>
        <w:lang w:val="ru-RU" w:eastAsia="en-US" w:bidi="ar-SA"/>
      </w:rPr>
    </w:lvl>
    <w:lvl w:ilvl="6" w:tplc="2A008B10">
      <w:numFmt w:val="bullet"/>
      <w:lvlText w:val="•"/>
      <w:lvlJc w:val="left"/>
      <w:pPr>
        <w:ind w:left="6301" w:hanging="91"/>
      </w:pPr>
      <w:rPr>
        <w:rFonts w:hint="default"/>
        <w:lang w:val="ru-RU" w:eastAsia="en-US" w:bidi="ar-SA"/>
      </w:rPr>
    </w:lvl>
    <w:lvl w:ilvl="7" w:tplc="6D467462">
      <w:numFmt w:val="bullet"/>
      <w:lvlText w:val="•"/>
      <w:lvlJc w:val="left"/>
      <w:pPr>
        <w:ind w:left="7324" w:hanging="91"/>
      </w:pPr>
      <w:rPr>
        <w:rFonts w:hint="default"/>
        <w:lang w:val="ru-RU" w:eastAsia="en-US" w:bidi="ar-SA"/>
      </w:rPr>
    </w:lvl>
    <w:lvl w:ilvl="8" w:tplc="3B78D5B8">
      <w:numFmt w:val="bullet"/>
      <w:lvlText w:val="•"/>
      <w:lvlJc w:val="left"/>
      <w:pPr>
        <w:ind w:left="8348" w:hanging="9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13"/>
  </w:num>
  <w:num w:numId="6">
    <w:abstractNumId w:val="15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14"/>
  </w:num>
  <w:num w:numId="13">
    <w:abstractNumId w:val="12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A36"/>
    <w:rsid w:val="000065AC"/>
    <w:rsid w:val="00171C5F"/>
    <w:rsid w:val="001C3A36"/>
    <w:rsid w:val="002D53CE"/>
    <w:rsid w:val="002E6652"/>
    <w:rsid w:val="00B04CE3"/>
    <w:rsid w:val="00B67AA1"/>
    <w:rsid w:val="00E22804"/>
    <w:rsid w:val="00E42B79"/>
    <w:rsid w:val="00E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F6D0E7B-DD43-48F5-9EDB-BECA9EBB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C3A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A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3A36"/>
    <w:pPr>
      <w:spacing w:before="180"/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C3A36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C3A36"/>
    <w:pPr>
      <w:spacing w:before="18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C3A36"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rsid w:val="001C3A36"/>
    <w:pPr>
      <w:spacing w:before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c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37</Pages>
  <Words>12473</Words>
  <Characters>71100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2022-09-28T06:54:00Z</dcterms:created>
  <dcterms:modified xsi:type="dcterms:W3CDTF">2022-09-29T06:25:00Z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2022-09-28T00:00:00Z</vt:filetime>
  </property>
</Properties>
</file>