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1" w:rsidRDefault="00275201" w:rsidP="00275201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>
        <w:rPr>
          <w:rStyle w:val="a4"/>
          <w:color w:val="000000"/>
        </w:rPr>
        <w:t xml:space="preserve">Утверждено </w:t>
      </w:r>
    </w:p>
    <w:p w:rsidR="00275201" w:rsidRDefault="00275201" w:rsidP="00275201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>
        <w:rPr>
          <w:rStyle w:val="a4"/>
          <w:color w:val="000000"/>
        </w:rPr>
        <w:t xml:space="preserve"> на заседании Совета школы </w:t>
      </w:r>
    </w:p>
    <w:p w:rsidR="00275201" w:rsidRPr="00CB735C" w:rsidRDefault="00275201" w:rsidP="00275201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 w:rsidRPr="00CB735C">
        <w:rPr>
          <w:rStyle w:val="a4"/>
          <w:color w:val="000000"/>
        </w:rPr>
        <w:t>Протокол №4</w:t>
      </w:r>
    </w:p>
    <w:p w:rsidR="00275201" w:rsidRDefault="00275201" w:rsidP="00275201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  <w:r w:rsidRPr="00CB735C">
        <w:rPr>
          <w:rStyle w:val="a4"/>
          <w:color w:val="000000"/>
        </w:rPr>
        <w:t>заседания Совета школы от  24.04. 2012 года</w:t>
      </w:r>
    </w:p>
    <w:p w:rsidR="00275201" w:rsidRDefault="00275201" w:rsidP="0027520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275201" w:rsidRDefault="00275201" w:rsidP="0027520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Положение</w:t>
      </w:r>
    </w:p>
    <w:p w:rsidR="00275201" w:rsidRDefault="00275201" w:rsidP="0027520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 Совете Школы</w:t>
      </w:r>
    </w:p>
    <w:p w:rsidR="00275201" w:rsidRDefault="00275201" w:rsidP="0027520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МОУ средняя общеобразовательная школа №2 г. Малоярославца </w:t>
      </w:r>
    </w:p>
    <w:p w:rsidR="00275201" w:rsidRDefault="00275201" w:rsidP="0027520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имени А.Н. Радищева</w:t>
      </w:r>
    </w:p>
    <w:p w:rsidR="00275201" w:rsidRPr="005C61C7" w:rsidRDefault="00275201" w:rsidP="00275201">
      <w:pPr>
        <w:pStyle w:val="a3"/>
        <w:jc w:val="center"/>
        <w:rPr>
          <w:color w:val="000000"/>
        </w:rPr>
      </w:pPr>
      <w:r>
        <w:rPr>
          <w:rStyle w:val="a4"/>
          <w:color w:val="000000"/>
        </w:rPr>
        <w:t xml:space="preserve">1. </w:t>
      </w:r>
      <w:r w:rsidRPr="005C61C7">
        <w:rPr>
          <w:rStyle w:val="a4"/>
          <w:color w:val="000000"/>
        </w:rPr>
        <w:t>Общие положения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1.1. Совет школы (далее — Совет) является коллегиальным органом самоуправления, осуществляющим в соответствии с Уставом школы решение отдельных вопросов, относящихся к компетенции школы.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 xml:space="preserve">1.2. </w:t>
      </w:r>
      <w:proofErr w:type="gramStart"/>
      <w:r w:rsidRPr="005C61C7">
        <w:rPr>
          <w:color w:val="000000"/>
        </w:rPr>
        <w:t>Совет осуществляет свою деятельность в соответствии с Законом Российской Федерации «Об образовании», 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образования, Уставом школы, а также регламентом Совета, иными локальными нормативными актами школы.</w:t>
      </w:r>
      <w:proofErr w:type="gramEnd"/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1.4. Члены Совета не получают вознаграждения за работу в Совете.</w:t>
      </w:r>
    </w:p>
    <w:p w:rsidR="00275201" w:rsidRPr="005C61C7" w:rsidRDefault="00275201" w:rsidP="00275201">
      <w:pPr>
        <w:pStyle w:val="a3"/>
        <w:jc w:val="center"/>
        <w:rPr>
          <w:rStyle w:val="a4"/>
          <w:color w:val="000000"/>
        </w:rPr>
      </w:pPr>
      <w:r w:rsidRPr="005C61C7">
        <w:rPr>
          <w:rStyle w:val="a4"/>
          <w:color w:val="000000"/>
        </w:rPr>
        <w:t>2. Структура Совета, порядок его формирования</w:t>
      </w:r>
    </w:p>
    <w:p w:rsidR="00275201" w:rsidRPr="005C61C7" w:rsidRDefault="00275201" w:rsidP="002752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1C7">
        <w:rPr>
          <w:color w:val="000000"/>
        </w:rPr>
        <w:t xml:space="preserve">1. Совет Школы избирается на один год и состоит из представителей обучающихся, их родителей (законных представителей) и представителей трудового коллектива Школы. Представители с правом решающего голоса избираются в Совет Школы открытым голосованием на собрании обучающихся II и III ступеней Школы, родительском  собрании,  Общем собрании по равной квоте (4 человека) от каждой из перечисленных категорий. </w:t>
      </w:r>
    </w:p>
    <w:p w:rsidR="00275201" w:rsidRPr="005C61C7" w:rsidRDefault="00275201" w:rsidP="002752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C61C7">
        <w:rPr>
          <w:color w:val="000000"/>
        </w:rPr>
        <w:t>Общая численность Совета школы составляет 15 человек.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2. Совет Школы избирает из своего состава председателя, который руководит работой Совета, проводит его заседания и подписывает решения.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 Директор Школы является членом Совета Школы по должности, но не может быть избран председателем Совета Школы.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 xml:space="preserve">4. В состав Совета школы входит представитель Учредителя, назначаемый приказом Отдела образования </w:t>
      </w:r>
      <w:proofErr w:type="spellStart"/>
      <w:r w:rsidRPr="005C61C7">
        <w:rPr>
          <w:color w:val="000000"/>
        </w:rPr>
        <w:t>Малоярославецкой</w:t>
      </w:r>
      <w:proofErr w:type="spellEnd"/>
      <w:r w:rsidRPr="005C61C7">
        <w:rPr>
          <w:color w:val="000000"/>
        </w:rPr>
        <w:t xml:space="preserve"> районной администрации муниципального района «</w:t>
      </w:r>
      <w:proofErr w:type="spellStart"/>
      <w:r w:rsidRPr="005C61C7">
        <w:rPr>
          <w:color w:val="000000"/>
        </w:rPr>
        <w:t>Малоярославецкий</w:t>
      </w:r>
      <w:proofErr w:type="spellEnd"/>
      <w:r w:rsidRPr="005C61C7">
        <w:rPr>
          <w:color w:val="000000"/>
        </w:rPr>
        <w:t xml:space="preserve"> район.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5. По решению Совета в его состав также могут быть приглашены и включены граждане, чья профессиональная и (</w:t>
      </w:r>
      <w:proofErr w:type="gramStart"/>
      <w:r w:rsidRPr="005C61C7">
        <w:rPr>
          <w:color w:val="000000"/>
        </w:rPr>
        <w:t xml:space="preserve">или) </w:t>
      </w:r>
      <w:proofErr w:type="gramEnd"/>
      <w:r w:rsidRPr="005C61C7">
        <w:rPr>
          <w:color w:val="000000"/>
        </w:rPr>
        <w:t>общественная деятельность, знания, возможности могут позитивным образом содействовать функционированию и развитию школы, а также представители иных органов самоуправления, функционирующих в школе.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lastRenderedPageBreak/>
        <w:t>2.4. Председатель Совета избирается членами Совета сроком на 2 года, по истечении срока полномочий председатель Совета может быть переизбран на новый срок не более 1 раза.</w:t>
      </w:r>
    </w:p>
    <w:p w:rsidR="00275201" w:rsidRPr="005C61C7" w:rsidRDefault="00275201" w:rsidP="00275201">
      <w:pPr>
        <w:pStyle w:val="a3"/>
        <w:jc w:val="center"/>
        <w:rPr>
          <w:color w:val="000000"/>
        </w:rPr>
      </w:pPr>
      <w:r w:rsidRPr="005C61C7">
        <w:rPr>
          <w:rStyle w:val="a4"/>
          <w:color w:val="000000"/>
        </w:rPr>
        <w:t>3. Компетенция Совета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3.1. Основными задачами Совета являются: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определение основных направлений развития школы;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повышение эффективности финансово-хозяйственной деятельности школы, стимулирования труда его работников; 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содействие созданию в школе оптимальных условий и форм организации образовательного процесса; 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gramStart"/>
      <w:r w:rsidRPr="005C61C7">
        <w:rPr>
          <w:color w:val="000000"/>
        </w:rPr>
        <w:t>контроль за</w:t>
      </w:r>
      <w:proofErr w:type="gramEnd"/>
      <w:r w:rsidRPr="005C61C7">
        <w:rPr>
          <w:color w:val="000000"/>
        </w:rPr>
        <w:t xml:space="preserve"> реализацией в полном объеме образовательных программ в соответствии с учебным планом и графиком учебного процесса;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 xml:space="preserve">осуществление </w:t>
      </w:r>
      <w:proofErr w:type="gramStart"/>
      <w:r w:rsidRPr="005C61C7">
        <w:rPr>
          <w:color w:val="000000"/>
        </w:rPr>
        <w:t>контроля за</w:t>
      </w:r>
      <w:proofErr w:type="gramEnd"/>
      <w:r w:rsidRPr="005C61C7">
        <w:rPr>
          <w:color w:val="000000"/>
        </w:rPr>
        <w:t xml:space="preserve"> организацией питания и медицинского обслуживания в школе в целях охраны и укрепления здоровья обучающихся и работников школы;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контроль за целевым и рациональным расходованием финансовых сре</w:t>
      </w:r>
      <w:proofErr w:type="gramStart"/>
      <w:r w:rsidRPr="005C61C7">
        <w:rPr>
          <w:color w:val="000000"/>
        </w:rPr>
        <w:t>дств шк</w:t>
      </w:r>
      <w:proofErr w:type="gramEnd"/>
      <w:r w:rsidRPr="005C61C7">
        <w:rPr>
          <w:color w:val="000000"/>
        </w:rPr>
        <w:t>олы; 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участие в рассмотрении конфликтных ситуаций между участниками образовательного процесса в случаях, когда стороны не пришли к обоюдному соглашению; </w:t>
      </w:r>
    </w:p>
    <w:p w:rsidR="00275201" w:rsidRPr="005C61C7" w:rsidRDefault="00275201" w:rsidP="00275201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взаимодействие с другими органами самоуправления в школе.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3.2. Совет осуществляет следующие функции: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3.2.1. Утверждает:</w:t>
      </w:r>
    </w:p>
    <w:p w:rsidR="00275201" w:rsidRPr="005C61C7" w:rsidRDefault="00275201" w:rsidP="002752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программу развития школы; </w:t>
      </w:r>
    </w:p>
    <w:p w:rsidR="00275201" w:rsidRDefault="00275201" w:rsidP="002752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</w:t>
      </w:r>
      <w:r w:rsidRPr="005C61C7">
        <w:rPr>
          <w:color w:val="000000"/>
        </w:rPr>
        <w:t xml:space="preserve">равила внутреннего распорядка </w:t>
      </w:r>
      <w:proofErr w:type="gramStart"/>
      <w:r w:rsidRPr="005C61C7">
        <w:rPr>
          <w:color w:val="000000"/>
        </w:rPr>
        <w:t>обучающихся</w:t>
      </w:r>
      <w:proofErr w:type="gramEnd"/>
      <w:r w:rsidRPr="005C61C7">
        <w:rPr>
          <w:color w:val="000000"/>
        </w:rPr>
        <w:t>.</w:t>
      </w:r>
    </w:p>
    <w:p w:rsidR="00275201" w:rsidRPr="00F328A5" w:rsidRDefault="00275201" w:rsidP="002752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публичный (ежегодный) доклад</w:t>
      </w:r>
      <w:r w:rsidRPr="00F328A5">
        <w:rPr>
          <w:color w:val="000000"/>
        </w:rPr>
        <w:t xml:space="preserve"> Школы.</w:t>
      </w:r>
    </w:p>
    <w:p w:rsidR="00275201" w:rsidRDefault="00275201" w:rsidP="002752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F328A5">
        <w:rPr>
          <w:color w:val="000000"/>
        </w:rPr>
        <w:t xml:space="preserve">режима занятий обучающихся, </w:t>
      </w:r>
    </w:p>
    <w:p w:rsidR="00275201" w:rsidRPr="005C61C7" w:rsidRDefault="00275201" w:rsidP="00275201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введение (отмену</w:t>
      </w:r>
      <w:r w:rsidRPr="00F328A5">
        <w:rPr>
          <w:color w:val="000000"/>
        </w:rPr>
        <w:t>) единой формы одежды для обучающихся в период занятий;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3.2.2. Согласовывает, по представлению директора школы:</w:t>
      </w:r>
    </w:p>
    <w:p w:rsidR="00275201" w:rsidRPr="005C61C7" w:rsidRDefault="00275201" w:rsidP="002752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</w:t>
      </w:r>
      <w:r w:rsidRPr="005C61C7">
        <w:rPr>
          <w:color w:val="000000"/>
        </w:rPr>
        <w:t>оложение школы о порядке и условиях распределения стимулирующих выплат работникам школы;</w:t>
      </w:r>
    </w:p>
    <w:p w:rsidR="00275201" w:rsidRPr="005C61C7" w:rsidRDefault="00275201" w:rsidP="002752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смету расходования средств, полученных школой от уставной приносящей доходы деятельности, и из иных внебюджетных источников; </w:t>
      </w:r>
    </w:p>
    <w:p w:rsidR="00275201" w:rsidRPr="005C61C7" w:rsidRDefault="00275201" w:rsidP="002752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образовательную программу школы; </w:t>
      </w:r>
    </w:p>
    <w:p w:rsidR="00275201" w:rsidRPr="005C61C7" w:rsidRDefault="00275201" w:rsidP="002752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школьный компонент государственного образовательного стандарта общего образования; </w:t>
      </w:r>
    </w:p>
    <w:p w:rsidR="00275201" w:rsidRPr="005C61C7" w:rsidRDefault="00275201" w:rsidP="002752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введение новых методик образовательного процесса и образовательных технологий; </w:t>
      </w:r>
    </w:p>
    <w:p w:rsidR="00275201" w:rsidRPr="005C61C7" w:rsidRDefault="00275201" w:rsidP="00275201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локальные акты в соответствии со своей компетенцией.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3.2.3. Вносит директору школы предложения в части: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материально-технического обеспечения и оснащения образовательного процесса, оборудования помещений школы (в пределах выделяемых средств);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lastRenderedPageBreak/>
        <w:t>создания в школе необходимых условий для организации питания, медицинского обслуживания обучающихся;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 xml:space="preserve">обеспечения прохождения промежуточной и итоговой аттестации </w:t>
      </w:r>
      <w:proofErr w:type="gramStart"/>
      <w:r w:rsidRPr="005C61C7">
        <w:rPr>
          <w:color w:val="000000"/>
        </w:rPr>
        <w:t>обучающихся</w:t>
      </w:r>
      <w:proofErr w:type="gramEnd"/>
      <w:r w:rsidRPr="005C61C7">
        <w:rPr>
          <w:color w:val="000000"/>
        </w:rPr>
        <w:t>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мероприятий по охране и укреплению здоровья обучающихся и работников школы;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мероприятий по обеспечению безопасности образовательного процесса;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организации иных мероприятий, проводимых в школе;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организации работы школы по профилактике безнадзорности и правонарушений несовершеннолетних;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соблюдения прав и свобод обучающихся и работников школы; </w:t>
      </w:r>
    </w:p>
    <w:p w:rsidR="00275201" w:rsidRPr="005C61C7" w:rsidRDefault="00275201" w:rsidP="00275201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обеспечения санитарно-гигиенического режима.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3.2.4. Участвует:</w:t>
      </w:r>
    </w:p>
    <w:p w:rsidR="00275201" w:rsidRPr="005C61C7" w:rsidRDefault="00275201" w:rsidP="002752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275201" w:rsidRPr="005C61C7" w:rsidRDefault="00275201" w:rsidP="002752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 xml:space="preserve">в принятии решения об исключении </w:t>
      </w:r>
      <w:proofErr w:type="gramStart"/>
      <w:r w:rsidRPr="005C61C7">
        <w:rPr>
          <w:color w:val="000000"/>
        </w:rPr>
        <w:t>обучающихся</w:t>
      </w:r>
      <w:proofErr w:type="gramEnd"/>
      <w:r w:rsidRPr="005C61C7">
        <w:rPr>
          <w:color w:val="000000"/>
        </w:rPr>
        <w:t xml:space="preserve"> из школы; </w:t>
      </w:r>
    </w:p>
    <w:p w:rsidR="00275201" w:rsidRPr="005C61C7" w:rsidRDefault="00275201" w:rsidP="002752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в разработке локальных актов, предусмотренных Уставом школы; </w:t>
      </w:r>
    </w:p>
    <w:p w:rsidR="00275201" w:rsidRPr="005C61C7" w:rsidRDefault="00275201" w:rsidP="00275201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в принятии решения об оказании мер социальной поддержки обучающимся и работникам школы из средств, полученных общеобразовательным учреждением от уставной приносящей доходы деятельности, и из иных внебюджетных источников.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3.3. Оказывает содействие деятельности учительских (педагогических) организаций (объединений) и методических объединений.</w:t>
      </w:r>
    </w:p>
    <w:p w:rsidR="00275201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 xml:space="preserve">3.4. Регулярно информирует участников образовательного процесса о своей деятельности и принимаемых решениях. 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3.5. Участвует в подготовке и утверждает публичный (ежегодный) доклад школы; публичный доклад подписывается совместно председателем Совета и директором школы.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>
        <w:rPr>
          <w:color w:val="000000"/>
        </w:rPr>
        <w:t>3.6</w:t>
      </w:r>
      <w:r w:rsidRPr="005C61C7">
        <w:rPr>
          <w:color w:val="000000"/>
        </w:rPr>
        <w:t>. Заслушивает отчет директора школы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>
        <w:rPr>
          <w:color w:val="000000"/>
        </w:rPr>
        <w:t>3.7</w:t>
      </w:r>
      <w:r w:rsidRPr="005C61C7">
        <w:rPr>
          <w:color w:val="000000"/>
        </w:rPr>
        <w:t>.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деятельность.</w:t>
      </w:r>
    </w:p>
    <w:p w:rsidR="00275201" w:rsidRPr="005C61C7" w:rsidRDefault="00275201" w:rsidP="00275201">
      <w:pPr>
        <w:pStyle w:val="a3"/>
        <w:jc w:val="center"/>
        <w:rPr>
          <w:color w:val="000000"/>
        </w:rPr>
      </w:pPr>
      <w:r w:rsidRPr="005C61C7">
        <w:rPr>
          <w:rStyle w:val="a4"/>
          <w:color w:val="000000"/>
        </w:rPr>
        <w:t>4. Организация деятельности Совета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4.2. Организационной формой работы Совета являются заседания, которые проводятся по мере необходимости, но не реже одного раза в полугодие.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4.3.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lastRenderedPageBreak/>
        <w:t>4.4. На заседании может быть решен любой вопрос, отнесенный к компетенции Совета.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 xml:space="preserve">4.5. 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</w:t>
      </w:r>
      <w:proofErr w:type="gramStart"/>
      <w:r w:rsidRPr="005C61C7">
        <w:rPr>
          <w:color w:val="000000"/>
        </w:rPr>
        <w:t>обучающихся</w:t>
      </w:r>
      <w:proofErr w:type="gramEnd"/>
      <w:r w:rsidRPr="005C61C7">
        <w:rPr>
          <w:color w:val="000000"/>
        </w:rPr>
        <w:t>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4.6.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4.7.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4.8. Заседание Совета правомочно, если на нем присутствуют более половины (50% + 1) от числа членов Совета, определенного Положением о Совете. Заседание Совета ведет председатель, а в его отсутствие — заместитель председателя.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4.10. Для осуществления своих функций Совет вправе:</w:t>
      </w:r>
    </w:p>
    <w:p w:rsidR="00275201" w:rsidRPr="005C61C7" w:rsidRDefault="00275201" w:rsidP="0027520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 </w:t>
      </w:r>
    </w:p>
    <w:p w:rsidR="00275201" w:rsidRPr="005C61C7" w:rsidRDefault="00275201" w:rsidP="00275201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 xml:space="preserve">запрашивать и получать от директора школы информацию, необходимую для осуществления функций Совета, в том числе в порядке </w:t>
      </w:r>
      <w:proofErr w:type="gramStart"/>
      <w:r w:rsidRPr="005C61C7">
        <w:rPr>
          <w:color w:val="000000"/>
        </w:rPr>
        <w:t>контроля за</w:t>
      </w:r>
      <w:proofErr w:type="gramEnd"/>
      <w:r w:rsidRPr="005C61C7">
        <w:rPr>
          <w:color w:val="000000"/>
        </w:rPr>
        <w:t xml:space="preserve"> реализацией решений Совета.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4.11. Организационно-техническое обеспечение деятельности Совета возлагается на директора школы.</w:t>
      </w:r>
    </w:p>
    <w:p w:rsidR="00275201" w:rsidRPr="005C61C7" w:rsidRDefault="00275201" w:rsidP="00275201">
      <w:pPr>
        <w:pStyle w:val="a3"/>
        <w:jc w:val="center"/>
        <w:rPr>
          <w:color w:val="000000"/>
        </w:rPr>
      </w:pPr>
      <w:r w:rsidRPr="005C61C7">
        <w:rPr>
          <w:rStyle w:val="a4"/>
          <w:color w:val="000000"/>
        </w:rPr>
        <w:t>5. Обязанности и ответственность Совета и его членов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5.1. Совет несет ответственность за своевременное принятие и выполнение решений, входящих в его компетенцию.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5.2. Директор школы вправе самостоятельно принимать решение по вопросу, входящему в компетенцию Совета, в следующих случаях:</w:t>
      </w:r>
    </w:p>
    <w:p w:rsidR="00275201" w:rsidRPr="005C61C7" w:rsidRDefault="00275201" w:rsidP="00275201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отсутствие необходимого решения Совета по данному вопросу в установленные сроки;</w:t>
      </w:r>
    </w:p>
    <w:p w:rsidR="00275201" w:rsidRPr="005C61C7" w:rsidRDefault="00275201" w:rsidP="00275201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принятое решение Совета противоречит законодательству, Уставу школы, иным локальным актам школы; </w:t>
      </w:r>
    </w:p>
    <w:p w:rsidR="00275201" w:rsidRPr="005C61C7" w:rsidRDefault="00275201" w:rsidP="00275201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lastRenderedPageBreak/>
        <w:t>решение принято Советом за пределами предусмотренной настоящим Положением компетенции Совета.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5.3.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>5.4. Член Совета выводится из его состава по решению Совета в следующих случаях:</w:t>
      </w:r>
    </w:p>
    <w:p w:rsidR="00275201" w:rsidRPr="005C61C7" w:rsidRDefault="00275201" w:rsidP="00275201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по желанию члена Совета, выраженному в письменной форме; </w:t>
      </w:r>
    </w:p>
    <w:p w:rsidR="00275201" w:rsidRPr="005C61C7" w:rsidRDefault="00275201" w:rsidP="00275201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 </w:t>
      </w:r>
    </w:p>
    <w:p w:rsidR="00275201" w:rsidRPr="005C61C7" w:rsidRDefault="00275201" w:rsidP="00275201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 w:rsidRPr="005C61C7">
        <w:rPr>
          <w:color w:val="000000"/>
        </w:rPr>
        <w:t>обучающихся</w:t>
      </w:r>
      <w:proofErr w:type="gramEnd"/>
      <w:r w:rsidRPr="005C61C7">
        <w:rPr>
          <w:color w:val="000000"/>
        </w:rPr>
        <w:t>, если он не может быть кооптирован (и/или не кооптируются) в члены Совета после окончания общеобразовательного учреждения; </w:t>
      </w:r>
    </w:p>
    <w:p w:rsidR="00275201" w:rsidRPr="005C61C7" w:rsidRDefault="00275201" w:rsidP="00275201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>в случае совершения противоправных действий, несовместимых с членством в Совете; </w:t>
      </w:r>
    </w:p>
    <w:p w:rsidR="00275201" w:rsidRPr="005C61C7" w:rsidRDefault="00275201" w:rsidP="00275201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5C61C7">
        <w:rPr>
          <w:color w:val="000000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5C61C7">
        <w:rPr>
          <w:color w:val="000000"/>
        </w:rPr>
        <w:t>недееспособным</w:t>
      </w:r>
      <w:proofErr w:type="gramEnd"/>
      <w:r w:rsidRPr="005C61C7"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275201" w:rsidRDefault="00275201" w:rsidP="00275201">
      <w:pPr>
        <w:pStyle w:val="a3"/>
        <w:jc w:val="both"/>
        <w:rPr>
          <w:color w:val="000000"/>
        </w:rPr>
      </w:pPr>
      <w:r w:rsidRPr="005C61C7">
        <w:rPr>
          <w:color w:val="000000"/>
        </w:rPr>
        <w:t xml:space="preserve">5.5. 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275201" w:rsidRPr="005C61C7" w:rsidRDefault="00275201" w:rsidP="00275201">
      <w:pPr>
        <w:pStyle w:val="a3"/>
        <w:jc w:val="both"/>
        <w:rPr>
          <w:color w:val="000000"/>
        </w:rPr>
      </w:pPr>
      <w:r>
        <w:rPr>
          <w:color w:val="000000"/>
        </w:rPr>
        <w:t>5.6</w:t>
      </w:r>
      <w:r w:rsidRPr="005C61C7">
        <w:rPr>
          <w:color w:val="000000"/>
        </w:rPr>
        <w:t>. В случае</w:t>
      </w:r>
      <w:proofErr w:type="gramStart"/>
      <w:r w:rsidRPr="005C61C7">
        <w:rPr>
          <w:color w:val="000000"/>
        </w:rPr>
        <w:t>,</w:t>
      </w:r>
      <w:proofErr w:type="gramEnd"/>
      <w:r w:rsidRPr="005C61C7">
        <w:rPr>
          <w:color w:val="000000"/>
        </w:rPr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p w:rsidR="00275201" w:rsidRPr="00117F44" w:rsidRDefault="00275201" w:rsidP="00275201">
      <w:pPr>
        <w:jc w:val="center"/>
        <w:rPr>
          <w:b/>
          <w:bCs/>
        </w:rPr>
      </w:pPr>
      <w:r w:rsidRPr="00117F44">
        <w:rPr>
          <w:b/>
          <w:bCs/>
        </w:rPr>
        <w:t>Документация и отчетность Совета Школы.</w:t>
      </w:r>
    </w:p>
    <w:p w:rsidR="00275201" w:rsidRPr="00117F44" w:rsidRDefault="00275201" w:rsidP="00275201">
      <w:pPr>
        <w:jc w:val="center"/>
      </w:pPr>
    </w:p>
    <w:p w:rsidR="00275201" w:rsidRPr="00117F44" w:rsidRDefault="00275201" w:rsidP="00275201">
      <w:r w:rsidRPr="00117F44">
        <w:t xml:space="preserve">1. Основными документами для организации деятельности Совета Школы являются: </w:t>
      </w:r>
    </w:p>
    <w:p w:rsidR="00275201" w:rsidRPr="00117F44" w:rsidRDefault="00275201" w:rsidP="00275201">
      <w:pPr>
        <w:numPr>
          <w:ilvl w:val="0"/>
          <w:numId w:val="9"/>
        </w:numPr>
      </w:pPr>
      <w:r w:rsidRPr="00117F44">
        <w:t xml:space="preserve">Устав и локальные акты школы; </w:t>
      </w:r>
    </w:p>
    <w:p w:rsidR="00275201" w:rsidRPr="00117F44" w:rsidRDefault="00275201" w:rsidP="00275201">
      <w:pPr>
        <w:numPr>
          <w:ilvl w:val="0"/>
          <w:numId w:val="9"/>
        </w:numPr>
      </w:pPr>
      <w:r w:rsidRPr="00117F44">
        <w:t xml:space="preserve">Программа развития школы; </w:t>
      </w:r>
    </w:p>
    <w:p w:rsidR="00275201" w:rsidRPr="00117F44" w:rsidRDefault="00275201" w:rsidP="00275201">
      <w:pPr>
        <w:numPr>
          <w:ilvl w:val="0"/>
          <w:numId w:val="9"/>
        </w:numPr>
      </w:pPr>
      <w:r w:rsidRPr="00117F44">
        <w:t xml:space="preserve">План работы Совета Школы на учебный год; </w:t>
      </w:r>
    </w:p>
    <w:p w:rsidR="00275201" w:rsidRPr="00117F44" w:rsidRDefault="00275201" w:rsidP="00275201">
      <w:pPr>
        <w:numPr>
          <w:ilvl w:val="0"/>
          <w:numId w:val="9"/>
        </w:numPr>
      </w:pPr>
      <w:r w:rsidRPr="00117F44">
        <w:t>Протоколы заседаний Совета Школы.</w:t>
      </w:r>
    </w:p>
    <w:p w:rsidR="00275201" w:rsidRPr="00117F44" w:rsidRDefault="00275201" w:rsidP="00275201">
      <w:r w:rsidRPr="00117F44">
        <w:t>2.  Члены Совета Школы в начале учебного года отчитываются по результатам деятельности Совета Школы за прошлый учебный год перед педагогическим коллективом, родительской общественностью, учениками.</w:t>
      </w:r>
    </w:p>
    <w:p w:rsidR="00275201" w:rsidRPr="00117F44" w:rsidRDefault="00275201" w:rsidP="00275201">
      <w:r w:rsidRPr="00117F44">
        <w:t>3. Протоколы заседаний Совета школы, его решения оформляются секретарем в "Книгу протоколов заседаний Совета школы", каждый протокол подписывается председателем Совета и секретарем.</w:t>
      </w:r>
    </w:p>
    <w:p w:rsidR="00275201" w:rsidRPr="005C61C7" w:rsidRDefault="00275201" w:rsidP="00275201"/>
    <w:p w:rsidR="008467E5" w:rsidRDefault="00275201"/>
    <w:sectPr w:rsidR="0084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FC0"/>
    <w:multiLevelType w:val="multilevel"/>
    <w:tmpl w:val="0C4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B4F8D"/>
    <w:multiLevelType w:val="multilevel"/>
    <w:tmpl w:val="22F0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0EF2"/>
    <w:multiLevelType w:val="multilevel"/>
    <w:tmpl w:val="1B78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17DC7"/>
    <w:multiLevelType w:val="multilevel"/>
    <w:tmpl w:val="1CDC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C2F19"/>
    <w:multiLevelType w:val="multilevel"/>
    <w:tmpl w:val="0E3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A2929"/>
    <w:multiLevelType w:val="multilevel"/>
    <w:tmpl w:val="937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347C8"/>
    <w:multiLevelType w:val="multilevel"/>
    <w:tmpl w:val="E8A8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87550"/>
    <w:multiLevelType w:val="multilevel"/>
    <w:tmpl w:val="B0C0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37AC2"/>
    <w:multiLevelType w:val="multilevel"/>
    <w:tmpl w:val="940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5201"/>
    <w:rsid w:val="00275201"/>
    <w:rsid w:val="003352E5"/>
    <w:rsid w:val="005B0BFF"/>
    <w:rsid w:val="008A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2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5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2022-04-28T05:21:00Z</dcterms:created>
  <dcterms:modified xsi:type="dcterms:W3CDTF">2022-04-28T05:22:00Z</dcterms:modified>
</cp:coreProperties>
</file>